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99AB3" w14:textId="08CD1F9C" w:rsidR="00972BE2" w:rsidRDefault="00972BE2" w:rsidP="00972B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OLE_LINK21"/>
      <w:bookmarkStart w:id="1" w:name="OLE_LINK22"/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83062C3" wp14:editId="747D5FB2">
            <wp:extent cx="628650" cy="790575"/>
            <wp:effectExtent l="0" t="0" r="0" b="9525"/>
            <wp:docPr id="1" name="Рисунок 1" descr="Описание: 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07FED" w14:textId="77777777" w:rsidR="00972BE2" w:rsidRDefault="00972BE2" w:rsidP="00972B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14:paraId="38F851BC" w14:textId="77777777" w:rsidR="00972BE2" w:rsidRDefault="00972BE2" w:rsidP="00972BE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Натальинского муниципального образования</w:t>
      </w:r>
    </w:p>
    <w:p w14:paraId="29645A56" w14:textId="77777777" w:rsidR="00972BE2" w:rsidRDefault="00972BE2" w:rsidP="00972BE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09EA6232" w14:textId="77777777" w:rsidR="00972BE2" w:rsidRDefault="00972BE2" w:rsidP="00972BE2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Двадцать шестое заседание Совета Натальинского муниципального образования третье созыва</w:t>
      </w:r>
    </w:p>
    <w:p w14:paraId="7FC5E08B" w14:textId="77777777" w:rsidR="00972BE2" w:rsidRDefault="00972BE2" w:rsidP="00972BE2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6544202B" w14:textId="77777777" w:rsidR="00972BE2" w:rsidRDefault="00972BE2" w:rsidP="00972BE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                 </w:t>
      </w:r>
      <w:r>
        <w:rPr>
          <w:rFonts w:ascii="Times New Roman" w:hAnsi="Times New Roman"/>
          <w:b/>
          <w:sz w:val="28"/>
          <w:szCs w:val="28"/>
        </w:rPr>
        <w:tab/>
        <w:t xml:space="preserve">      </w:t>
      </w:r>
    </w:p>
    <w:p w14:paraId="0192EC37" w14:textId="577ACB2E" w:rsidR="00972BE2" w:rsidRDefault="00972BE2" w:rsidP="00972BE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</w:t>
      </w:r>
    </w:p>
    <w:p w14:paraId="7C7C9E3E" w14:textId="77777777" w:rsidR="00972BE2" w:rsidRDefault="00972BE2" w:rsidP="00972BE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53CFAD6E" w14:textId="77777777" w:rsidR="00972BE2" w:rsidRDefault="00972BE2" w:rsidP="00972BE2">
      <w:pPr>
        <w:spacing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с. Натальино</w:t>
      </w:r>
    </w:p>
    <w:p w14:paraId="613D328B" w14:textId="300D48E5" w:rsidR="00972BE2" w:rsidRDefault="00972BE2" w:rsidP="00972BE2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</w:t>
      </w:r>
      <w:r w:rsidR="005C5D71">
        <w:rPr>
          <w:rFonts w:ascii="Times New Roman" w:hAnsi="Times New Roman"/>
          <w:b/>
          <w:bCs/>
          <w:sz w:val="28"/>
          <w:szCs w:val="28"/>
        </w:rPr>
        <w:t xml:space="preserve"> 09.10.</w:t>
      </w:r>
      <w:r>
        <w:rPr>
          <w:rFonts w:ascii="Times New Roman" w:hAnsi="Times New Roman"/>
          <w:b/>
          <w:bCs/>
          <w:sz w:val="28"/>
          <w:szCs w:val="28"/>
        </w:rPr>
        <w:t xml:space="preserve">2026 года </w:t>
      </w:r>
      <w:r>
        <w:rPr>
          <w:rFonts w:ascii="Times New Roman" w:hAnsi="Times New Roman"/>
          <w:b/>
          <w:sz w:val="28"/>
          <w:szCs w:val="28"/>
        </w:rPr>
        <w:t xml:space="preserve">№ </w:t>
      </w:r>
      <w:r w:rsidR="005C5D71">
        <w:rPr>
          <w:rFonts w:ascii="Times New Roman" w:hAnsi="Times New Roman"/>
          <w:b/>
          <w:sz w:val="28"/>
          <w:szCs w:val="28"/>
        </w:rPr>
        <w:t>190</w:t>
      </w:r>
    </w:p>
    <w:p w14:paraId="03C8F9AF" w14:textId="77777777" w:rsidR="00972BE2" w:rsidRDefault="00972BE2" w:rsidP="00972BE2">
      <w:pPr>
        <w:spacing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01F535D" w14:textId="77777777" w:rsidR="00972BE2" w:rsidRDefault="00972BE2" w:rsidP="00972BE2">
      <w:pPr>
        <w:widowControl w:val="0"/>
        <w:autoSpaceDE w:val="0"/>
        <w:autoSpaceDN w:val="0"/>
        <w:adjustRightInd w:val="0"/>
        <w:spacing w:after="0" w:line="240" w:lineRule="auto"/>
        <w:ind w:right="36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 внесении изменений в решение Совета Натальинского муниципального образования от 23 июля 2014 года № 144 «О системе оплаты труда работников муниципальных автономных учреждений культуры Натальинского муниципального образования»</w:t>
      </w:r>
    </w:p>
    <w:p w14:paraId="5CCDF7BE" w14:textId="77777777" w:rsidR="00972BE2" w:rsidRDefault="00972BE2" w:rsidP="00972BE2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64A60F82" w14:textId="77777777" w:rsidR="00972BE2" w:rsidRDefault="00972BE2" w:rsidP="00972BE2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 Федеральным законом от 20.03.2025 года № ЗЗ-ФЗ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письмом Министерства финансов Саратовской области от 06.08.2026 года № 02-04-12/2841-ДСП, Совет Натальинского муниципального образования</w:t>
      </w:r>
    </w:p>
    <w:p w14:paraId="51ADE61C" w14:textId="77777777" w:rsidR="00972BE2" w:rsidRDefault="00972BE2" w:rsidP="00972BE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1761B1FE" w14:textId="77777777" w:rsidR="00972BE2" w:rsidRDefault="00972BE2" w:rsidP="00972BE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F60D61" w14:textId="77777777" w:rsidR="00972BE2" w:rsidRDefault="00972BE2" w:rsidP="00972BE2">
      <w:pPr>
        <w:pStyle w:val="a4"/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решение Совета Натальинского муниципального образования № 144 от 23 июля 2014 года «О системе оплаты труда работников муниципальных автономных учреждений культуры Натальинского муниципального образования» следующие изменения:</w:t>
      </w:r>
    </w:p>
    <w:p w14:paraId="0F6C0D3F" w14:textId="77777777" w:rsidR="00972BE2" w:rsidRDefault="00972BE2" w:rsidP="00972BE2">
      <w:pPr>
        <w:pStyle w:val="1"/>
        <w:spacing w:before="0" w:after="0" w:line="264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1.1. Пункт 5.3.3 Положения об оплате труда работников муниципального бюджетного учреждения культуры Натальинского муниципального образования изложить в новой редакции:</w:t>
      </w:r>
    </w:p>
    <w:p w14:paraId="3F44D68B" w14:textId="77777777" w:rsidR="00972BE2" w:rsidRDefault="00972BE2" w:rsidP="00972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«5.3.3. Размер выплат за интенсивность труда и высокие результаты работы может устанавливаться комиссией по </w:t>
      </w:r>
      <w:r>
        <w:rPr>
          <w:rFonts w:ascii="Times New Roman" w:hAnsi="Times New Roman"/>
          <w:sz w:val="28"/>
          <w:szCs w:val="28"/>
        </w:rPr>
        <w:lastRenderedPageBreak/>
        <w:t>стимулированию в абсолютном значении или в процентах от должностного оклада, и не может превышать 250 процентов от должностного оклада.»;</w:t>
      </w:r>
    </w:p>
    <w:p w14:paraId="4EE7763A" w14:textId="77777777" w:rsidR="00972BE2" w:rsidRDefault="00972BE2" w:rsidP="00972BE2">
      <w:pPr>
        <w:pStyle w:val="a4"/>
        <w:numPr>
          <w:ilvl w:val="1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пункт 5.4.1 изложить в новой редакции:</w:t>
      </w:r>
    </w:p>
    <w:p w14:paraId="20AF5FD8" w14:textId="77777777" w:rsidR="00972BE2" w:rsidRDefault="00972BE2" w:rsidP="00972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«5.4.1. Размер премии за качество выполняемых работ может устанавливаться комиссией по стимулированию в абсолютном значении или в процентах от должностного оклада, и не может превышать 250 процентов от должностного оклада.»;</w:t>
      </w:r>
    </w:p>
    <w:p w14:paraId="02FCB3F8" w14:textId="77777777" w:rsidR="00972BE2" w:rsidRDefault="00972BE2" w:rsidP="00972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пункт 5.5.2 изложить в новой редакции:</w:t>
      </w:r>
    </w:p>
    <w:p w14:paraId="3390E40C" w14:textId="77777777" w:rsidR="00972BE2" w:rsidRDefault="00972BE2" w:rsidP="00972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«5.5.2. Конкретный размер премии по итогам работы за период может устанавливаться комиссией по стимулированию в абсолютном значении или в процентах от должностного оклада, и не может превышать 250 процентов от должностного оклада.».</w:t>
      </w:r>
    </w:p>
    <w:p w14:paraId="5889679E" w14:textId="77777777" w:rsidR="00972BE2" w:rsidRDefault="00972BE2" w:rsidP="00972B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2.1.</w:t>
      </w:r>
      <w:r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приложение № 1 к Решению изложить в новой редакции согласно приложению № 1 к настоящему решению;</w:t>
      </w:r>
    </w:p>
    <w:p w14:paraId="2A58FF47" w14:textId="77777777" w:rsidR="00972BE2" w:rsidRDefault="00972BE2" w:rsidP="00972B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2.2. приложение № 3 к Решению изложить в новой редакции согласно приложению № 2 к настоящему решению.</w:t>
      </w:r>
    </w:p>
    <w:p w14:paraId="33460955" w14:textId="62E66D95" w:rsidR="00972BE2" w:rsidRDefault="00972BE2" w:rsidP="00972BE2">
      <w:pPr>
        <w:pStyle w:val="a4"/>
        <w:numPr>
          <w:ilvl w:val="0"/>
          <w:numId w:val="5"/>
        </w:numPr>
        <w:tabs>
          <w:tab w:val="num" w:pos="0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3. </w:t>
      </w:r>
      <w:r>
        <w:rPr>
          <w:sz w:val="28"/>
          <w:szCs w:val="28"/>
        </w:rPr>
        <w:t xml:space="preserve">Настоящее решение вступает в силу со дня его подписания и распространяется на правоотношения, возникшие с </w:t>
      </w:r>
      <w:r>
        <w:rPr>
          <w:color w:val="000000"/>
          <w:sz w:val="28"/>
          <w:szCs w:val="28"/>
        </w:rPr>
        <w:t>01</w:t>
      </w:r>
      <w:r w:rsidR="005C5D71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>2026 года.</w:t>
      </w:r>
    </w:p>
    <w:p w14:paraId="20E0C0BF" w14:textId="77777777" w:rsidR="00972BE2" w:rsidRDefault="00972BE2" w:rsidP="00972BE2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94F2212" w14:textId="77777777" w:rsidR="00972BE2" w:rsidRDefault="00972BE2" w:rsidP="00972BE2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BDAFFB5" w14:textId="3DA89411" w:rsidR="00972BE2" w:rsidRDefault="005C5D71" w:rsidP="00972BE2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/>
          <w:b/>
          <w:sz w:val="28"/>
          <w:szCs w:val="28"/>
        </w:rPr>
        <w:t>. г</w:t>
      </w:r>
      <w:r w:rsidR="00972BE2">
        <w:rPr>
          <w:rFonts w:ascii="Times New Roman" w:hAnsi="Times New Roman"/>
          <w:b/>
          <w:sz w:val="28"/>
          <w:szCs w:val="28"/>
        </w:rPr>
        <w:t>лав</w:t>
      </w:r>
      <w:r>
        <w:rPr>
          <w:rFonts w:ascii="Times New Roman" w:hAnsi="Times New Roman"/>
          <w:b/>
          <w:sz w:val="28"/>
          <w:szCs w:val="28"/>
        </w:rPr>
        <w:t>ы</w:t>
      </w:r>
      <w:r w:rsidR="00972BE2">
        <w:rPr>
          <w:rFonts w:ascii="Times New Roman" w:hAnsi="Times New Roman"/>
          <w:b/>
          <w:sz w:val="28"/>
          <w:szCs w:val="28"/>
        </w:rPr>
        <w:t xml:space="preserve"> Натальинского </w:t>
      </w:r>
    </w:p>
    <w:p w14:paraId="3B907D33" w14:textId="7E4B5A23" w:rsidR="00972BE2" w:rsidRDefault="00972BE2" w:rsidP="00972BE2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5C5D71">
        <w:rPr>
          <w:rFonts w:ascii="Times New Roman" w:hAnsi="Times New Roman"/>
          <w:b/>
          <w:sz w:val="28"/>
          <w:szCs w:val="28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А.</w:t>
      </w:r>
      <w:r w:rsidR="005C5D71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5C5D71">
        <w:rPr>
          <w:rFonts w:ascii="Times New Roman" w:hAnsi="Times New Roman"/>
          <w:b/>
          <w:sz w:val="28"/>
          <w:szCs w:val="28"/>
        </w:rPr>
        <w:t>Портно</w:t>
      </w:r>
      <w:r>
        <w:rPr>
          <w:rFonts w:ascii="Times New Roman" w:hAnsi="Times New Roman"/>
          <w:b/>
          <w:sz w:val="28"/>
          <w:szCs w:val="28"/>
        </w:rPr>
        <w:t>в</w:t>
      </w:r>
    </w:p>
    <w:p w14:paraId="311FDB14" w14:textId="77777777" w:rsidR="00972BE2" w:rsidRDefault="00972BE2" w:rsidP="00972B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14:paraId="2E246808" w14:textId="77777777" w:rsidR="00972BE2" w:rsidRDefault="00972BE2" w:rsidP="00972B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14:paraId="45B7C59C" w14:textId="7FDBCE6E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2E8B4E45" w14:textId="31466DBB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75EC6F67" w14:textId="0A7AC5C5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2301DA14" w14:textId="1917FDFF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4877D31D" w14:textId="37EAD135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4668B7A5" w14:textId="3A5A032B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2A385460" w14:textId="4E09B2DA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651F3613" w14:textId="796A71C8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039C01AB" w14:textId="12F8A1EA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6768489A" w14:textId="26B6176F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32ADCED9" w14:textId="50E52649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01FA94FE" w14:textId="053278EB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7C557C07" w14:textId="76841343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43E3F6A3" w14:textId="1B79AA74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258CD273" w14:textId="267242FF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0880F37A" w14:textId="560943B2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3C76DC3B" w14:textId="36EB91BC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0642AC06" w14:textId="46CE03AC" w:rsidR="00972BE2" w:rsidRDefault="00972BE2" w:rsidP="00972BE2">
      <w:pPr>
        <w:pStyle w:val="a4"/>
        <w:ind w:left="1211"/>
        <w:contextualSpacing/>
        <w:jc w:val="both"/>
        <w:rPr>
          <w:sz w:val="28"/>
          <w:szCs w:val="28"/>
        </w:rPr>
      </w:pPr>
    </w:p>
    <w:p w14:paraId="649749B7" w14:textId="677CC0F6" w:rsidR="00134DB6" w:rsidRDefault="00134DB6" w:rsidP="00134DB6">
      <w:pPr>
        <w:pStyle w:val="a4"/>
        <w:tabs>
          <w:tab w:val="left" w:pos="567"/>
        </w:tabs>
        <w:autoSpaceDE w:val="0"/>
        <w:autoSpaceDN w:val="0"/>
        <w:adjustRightInd w:val="0"/>
        <w:spacing w:after="120" w:line="264" w:lineRule="auto"/>
        <w:ind w:left="0"/>
        <w:contextualSpacing/>
        <w:jc w:val="both"/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</w:t>
      </w:r>
      <w:r w:rsidRPr="0018198D">
        <w:t>риложение</w:t>
      </w:r>
      <w:r>
        <w:t xml:space="preserve"> </w:t>
      </w:r>
      <w:r w:rsidR="001D7463">
        <w:t>1</w:t>
      </w:r>
      <w:r w:rsidRPr="0018198D">
        <w:t xml:space="preserve"> </w:t>
      </w:r>
    </w:p>
    <w:p w14:paraId="1AF3EF36" w14:textId="77777777" w:rsidR="00134DB6" w:rsidRPr="0018198D" w:rsidRDefault="00134DB6" w:rsidP="00134DB6">
      <w:pPr>
        <w:pStyle w:val="a4"/>
        <w:tabs>
          <w:tab w:val="left" w:pos="567"/>
        </w:tabs>
        <w:autoSpaceDE w:val="0"/>
        <w:autoSpaceDN w:val="0"/>
        <w:adjustRightInd w:val="0"/>
        <w:spacing w:after="120" w:line="264" w:lineRule="auto"/>
        <w:ind w:left="4962"/>
        <w:contextualSpacing/>
        <w:jc w:val="both"/>
      </w:pPr>
      <w:r w:rsidRPr="0018198D">
        <w:t xml:space="preserve">к Положению об оплате труда работников муниципального бюджетного учреждения </w:t>
      </w:r>
      <w:r w:rsidRPr="0018198D">
        <w:rPr>
          <w:bCs/>
        </w:rPr>
        <w:t>культуры Натальинского муниципального образования</w:t>
      </w:r>
    </w:p>
    <w:p w14:paraId="1B2CBC84" w14:textId="77777777" w:rsidR="00134DB6" w:rsidRDefault="00134DB6" w:rsidP="00134DB6">
      <w:pPr>
        <w:pStyle w:val="11"/>
        <w:spacing w:line="264" w:lineRule="auto"/>
        <w:ind w:right="17" w:firstLine="0"/>
        <w:jc w:val="center"/>
        <w:outlineLvl w:val="0"/>
        <w:rPr>
          <w:b/>
          <w:sz w:val="28"/>
          <w:szCs w:val="28"/>
        </w:rPr>
      </w:pPr>
    </w:p>
    <w:p w14:paraId="1E48DBE3" w14:textId="77777777" w:rsidR="00134DB6" w:rsidRPr="002A1ACF" w:rsidRDefault="00134DB6" w:rsidP="00134DB6">
      <w:pPr>
        <w:pStyle w:val="11"/>
        <w:spacing w:line="264" w:lineRule="auto"/>
        <w:ind w:right="17" w:firstLine="0"/>
        <w:jc w:val="center"/>
        <w:outlineLvl w:val="0"/>
        <w:rPr>
          <w:b/>
          <w:sz w:val="28"/>
          <w:szCs w:val="28"/>
        </w:rPr>
      </w:pPr>
      <w:r w:rsidRPr="002A1ACF">
        <w:rPr>
          <w:b/>
          <w:sz w:val="28"/>
          <w:szCs w:val="28"/>
        </w:rPr>
        <w:t>Должностные оклады</w:t>
      </w:r>
    </w:p>
    <w:p w14:paraId="6C285553" w14:textId="77777777" w:rsidR="00134DB6" w:rsidRPr="002A1ACF" w:rsidRDefault="00134DB6" w:rsidP="00134DB6">
      <w:pPr>
        <w:spacing w:after="0" w:line="264" w:lineRule="auto"/>
        <w:ind w:right="17"/>
        <w:jc w:val="center"/>
        <w:rPr>
          <w:rFonts w:ascii="Times New Roman" w:hAnsi="Times New Roman"/>
          <w:b/>
          <w:sz w:val="28"/>
          <w:szCs w:val="28"/>
        </w:rPr>
      </w:pPr>
      <w:r w:rsidRPr="002A1ACF">
        <w:rPr>
          <w:rFonts w:ascii="Times New Roman" w:hAnsi="Times New Roman"/>
          <w:b/>
          <w:sz w:val="28"/>
          <w:szCs w:val="28"/>
        </w:rPr>
        <w:t xml:space="preserve">руководителей, художественного персонала, специалистов муниципального </w:t>
      </w:r>
      <w:r>
        <w:rPr>
          <w:rFonts w:ascii="Times New Roman" w:hAnsi="Times New Roman"/>
          <w:b/>
          <w:sz w:val="28"/>
          <w:szCs w:val="28"/>
        </w:rPr>
        <w:t>бюджетного</w:t>
      </w:r>
      <w:r w:rsidRPr="002A1ACF">
        <w:rPr>
          <w:rFonts w:ascii="Times New Roman" w:hAnsi="Times New Roman"/>
          <w:b/>
          <w:sz w:val="28"/>
          <w:szCs w:val="28"/>
        </w:rPr>
        <w:t xml:space="preserve"> учреждения культуры</w:t>
      </w:r>
    </w:p>
    <w:p w14:paraId="625E4464" w14:textId="77777777" w:rsidR="00134DB6" w:rsidRPr="006F4410" w:rsidRDefault="00134DB6" w:rsidP="00134DB6">
      <w:pPr>
        <w:pStyle w:val="11"/>
        <w:spacing w:line="264" w:lineRule="auto"/>
        <w:ind w:right="17" w:firstLine="0"/>
        <w:jc w:val="center"/>
        <w:rPr>
          <w:b/>
          <w:sz w:val="28"/>
          <w:szCs w:val="28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850"/>
        <w:gridCol w:w="1321"/>
        <w:gridCol w:w="82"/>
        <w:gridCol w:w="1044"/>
        <w:gridCol w:w="49"/>
        <w:gridCol w:w="1182"/>
        <w:gridCol w:w="9"/>
        <w:gridCol w:w="1209"/>
      </w:tblGrid>
      <w:tr w:rsidR="00134DB6" w:rsidRPr="009A2AA2" w14:paraId="658F8B14" w14:textId="77777777" w:rsidTr="0090012A">
        <w:trPr>
          <w:cantSplit/>
          <w:trHeight w:val="571"/>
        </w:trPr>
        <w:tc>
          <w:tcPr>
            <w:tcW w:w="22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729841" w14:textId="77777777" w:rsidR="00134DB6" w:rsidRPr="009A2AA2" w:rsidRDefault="00134DB6" w:rsidP="0090012A">
            <w:pPr>
              <w:spacing w:after="0"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A2AA2">
              <w:rPr>
                <w:rFonts w:ascii="Times New Roman" w:hAnsi="Times New Roman"/>
                <w:b/>
                <w:sz w:val="28"/>
                <w:szCs w:val="28"/>
              </w:rPr>
              <w:t>Наименование штатной должности</w:t>
            </w:r>
          </w:p>
        </w:tc>
        <w:tc>
          <w:tcPr>
            <w:tcW w:w="27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47CCFB" w14:textId="77777777" w:rsidR="00134DB6" w:rsidRPr="009A2AA2" w:rsidRDefault="00134DB6" w:rsidP="0090012A">
            <w:pPr>
              <w:pStyle w:val="11"/>
              <w:spacing w:line="264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9A2AA2">
              <w:rPr>
                <w:b/>
                <w:sz w:val="28"/>
                <w:szCs w:val="28"/>
              </w:rPr>
              <w:t xml:space="preserve">Месячный должностной оклад (оклад), </w:t>
            </w:r>
            <w:r w:rsidRPr="008F5603">
              <w:rPr>
                <w:szCs w:val="24"/>
              </w:rPr>
              <w:t>(руб.)</w:t>
            </w:r>
          </w:p>
        </w:tc>
      </w:tr>
      <w:tr w:rsidR="00134DB6" w:rsidRPr="009A2AA2" w14:paraId="71D3B375" w14:textId="77777777" w:rsidTr="0090012A">
        <w:trPr>
          <w:cantSplit/>
          <w:trHeight w:val="571"/>
        </w:trPr>
        <w:tc>
          <w:tcPr>
            <w:tcW w:w="2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D76C8F" w14:textId="77777777" w:rsidR="00134DB6" w:rsidRPr="009A2AA2" w:rsidRDefault="00134DB6" w:rsidP="0090012A">
            <w:pPr>
              <w:spacing w:after="0" w:line="264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6C922D" w14:textId="77777777" w:rsidR="00134DB6" w:rsidRPr="0018198D" w:rsidRDefault="00134DB6" w:rsidP="0090012A">
            <w:pPr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19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30953A" w14:textId="77777777" w:rsidR="00134DB6" w:rsidRPr="0018198D" w:rsidRDefault="00134DB6" w:rsidP="0090012A">
            <w:pPr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19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D9937D" w14:textId="77777777" w:rsidR="00134DB6" w:rsidRPr="0018198D" w:rsidRDefault="00134DB6" w:rsidP="0090012A">
            <w:pPr>
              <w:spacing w:after="0" w:line="26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198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FBC57A" w14:textId="77777777" w:rsidR="00134DB6" w:rsidRPr="009A2AA2" w:rsidRDefault="00134DB6" w:rsidP="0090012A">
            <w:pPr>
              <w:pStyle w:val="11"/>
              <w:spacing w:line="264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134DB6" w:rsidRPr="009A2AA2" w14:paraId="320224C7" w14:textId="77777777" w:rsidTr="0090012A">
        <w:trPr>
          <w:trHeight w:val="36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987D0C" w14:textId="77777777" w:rsidR="00134DB6" w:rsidRPr="009A2AA2" w:rsidRDefault="00134DB6" w:rsidP="0090012A">
            <w:pPr>
              <w:pStyle w:val="11"/>
              <w:spacing w:line="264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9A2AA2">
              <w:rPr>
                <w:b/>
                <w:sz w:val="28"/>
                <w:szCs w:val="28"/>
              </w:rPr>
              <w:t>1. Руководители</w:t>
            </w:r>
          </w:p>
        </w:tc>
      </w:tr>
      <w:tr w:rsidR="00134DB6" w:rsidRPr="009A2AA2" w14:paraId="3B3720B6" w14:textId="77777777" w:rsidTr="0090012A">
        <w:trPr>
          <w:trHeight w:val="355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9C3F5" w14:textId="77777777" w:rsidR="00134DB6" w:rsidRPr="00D33D1D" w:rsidRDefault="00134DB6" w:rsidP="0090012A">
            <w:pPr>
              <w:pStyle w:val="11"/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  <w:r w:rsidRPr="00D33D1D">
              <w:rPr>
                <w:sz w:val="28"/>
                <w:szCs w:val="28"/>
              </w:rPr>
              <w:t>Директор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3EF436F" w14:textId="18F15474" w:rsidR="00134DB6" w:rsidRPr="00D33D1D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24572</w:t>
            </w:r>
          </w:p>
        </w:tc>
        <w:tc>
          <w:tcPr>
            <w:tcW w:w="644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FA99FF" w14:textId="77EABE48" w:rsidR="00134DB6" w:rsidRPr="009A2AA2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20887</w:t>
            </w:r>
          </w:p>
        </w:tc>
        <w:tc>
          <w:tcPr>
            <w:tcW w:w="70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F2869C" w14:textId="0D5157D2" w:rsidR="00134DB6" w:rsidRPr="009A2AA2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17753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22C046" w14:textId="249E92E9" w:rsidR="00134DB6" w:rsidRPr="009A2AA2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15092</w:t>
            </w:r>
          </w:p>
        </w:tc>
      </w:tr>
      <w:tr w:rsidR="00134DB6" w:rsidRPr="009A2AA2" w14:paraId="3AB8C53A" w14:textId="77777777" w:rsidTr="0090012A">
        <w:trPr>
          <w:trHeight w:val="293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EEB371" w14:textId="32EE9B27" w:rsidR="00134DB6" w:rsidRPr="00D33D1D" w:rsidRDefault="00134DB6" w:rsidP="0090012A">
            <w:pPr>
              <w:pStyle w:val="11"/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  <w:r w:rsidRPr="00D33D1D">
              <w:rPr>
                <w:sz w:val="28"/>
                <w:szCs w:val="28"/>
              </w:rPr>
              <w:t>Заместитель директора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66E145" w14:textId="01AF8F5D" w:rsidR="00134DB6" w:rsidRPr="00D33D1D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18551</w:t>
            </w:r>
          </w:p>
        </w:tc>
        <w:tc>
          <w:tcPr>
            <w:tcW w:w="644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DD1180" w14:textId="3A9187A0" w:rsidR="00134DB6" w:rsidRPr="009A2AA2" w:rsidRDefault="00BE7098" w:rsidP="0056248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15770</w:t>
            </w:r>
          </w:p>
        </w:tc>
        <w:tc>
          <w:tcPr>
            <w:tcW w:w="70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F511AC" w14:textId="624ABEC9" w:rsidR="00134DB6" w:rsidRPr="009A2AA2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13406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B3D9D7" w14:textId="4A3A3B88" w:rsidR="00134DB6" w:rsidRPr="009A2AA2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11393</w:t>
            </w:r>
          </w:p>
        </w:tc>
      </w:tr>
      <w:tr w:rsidR="00134DB6" w:rsidRPr="009A2AA2" w14:paraId="1CC67060" w14:textId="77777777" w:rsidTr="0090012A">
        <w:trPr>
          <w:trHeight w:val="293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731DC8" w14:textId="693A1397" w:rsidR="00134DB6" w:rsidRPr="00D33D1D" w:rsidRDefault="00134DB6" w:rsidP="0090012A">
            <w:pPr>
              <w:tabs>
                <w:tab w:val="left" w:pos="1800"/>
              </w:tabs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D33D1D">
              <w:rPr>
                <w:rFonts w:ascii="Times New Roman" w:hAnsi="Times New Roman"/>
                <w:sz w:val="28"/>
                <w:szCs w:val="28"/>
              </w:rPr>
              <w:t xml:space="preserve">Заведующий отделом </w:t>
            </w:r>
            <w:r w:rsidR="001D7463">
              <w:rPr>
                <w:rFonts w:ascii="Times New Roman" w:hAnsi="Times New Roman"/>
                <w:sz w:val="28"/>
                <w:szCs w:val="28"/>
              </w:rPr>
              <w:t>(в культуре)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4A6816" w14:textId="03052FBA" w:rsidR="00134DB6" w:rsidRPr="00D33D1D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17756</w:t>
            </w:r>
          </w:p>
        </w:tc>
        <w:tc>
          <w:tcPr>
            <w:tcW w:w="644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87D315" w14:textId="0627F76E" w:rsidR="00134DB6" w:rsidRPr="009A2AA2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15093</w:t>
            </w:r>
          </w:p>
        </w:tc>
        <w:tc>
          <w:tcPr>
            <w:tcW w:w="709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B9A438" w14:textId="0650117D" w:rsidR="00134DB6" w:rsidRPr="009A2AA2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12829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DDDF26" w14:textId="1531245B" w:rsidR="00134DB6" w:rsidRPr="009A2AA2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10905</w:t>
            </w:r>
          </w:p>
        </w:tc>
      </w:tr>
      <w:tr w:rsidR="00134DB6" w:rsidRPr="0092494F" w14:paraId="24064199" w14:textId="77777777" w:rsidTr="0090012A">
        <w:trPr>
          <w:trHeight w:val="388"/>
        </w:trPr>
        <w:tc>
          <w:tcPr>
            <w:tcW w:w="5000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1D5DD" w14:textId="77777777" w:rsidR="00134DB6" w:rsidRPr="0092494F" w:rsidRDefault="00134DB6" w:rsidP="0090012A">
            <w:pPr>
              <w:spacing w:after="0" w:line="264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2494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2. Специалисты АХО</w:t>
            </w:r>
          </w:p>
        </w:tc>
      </w:tr>
      <w:tr w:rsidR="00187DE5" w:rsidRPr="004E1051" w14:paraId="56EC1415" w14:textId="77777777" w:rsidTr="0090012A">
        <w:trPr>
          <w:cantSplit/>
          <w:trHeight w:val="396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E5936" w14:textId="411E22B9" w:rsidR="00187DE5" w:rsidRPr="004E1051" w:rsidRDefault="00187DE5" w:rsidP="0090012A">
            <w:pPr>
              <w:tabs>
                <w:tab w:val="left" w:pos="1800"/>
              </w:tabs>
              <w:spacing w:after="0" w:line="264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Специалист по охране труда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149AD" w14:textId="59614C1D" w:rsidR="00187DE5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17778</w:t>
            </w:r>
          </w:p>
        </w:tc>
        <w:tc>
          <w:tcPr>
            <w:tcW w:w="6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4629E" w14:textId="095CDA3C" w:rsidR="00187DE5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15111</w:t>
            </w:r>
          </w:p>
        </w:tc>
        <w:tc>
          <w:tcPr>
            <w:tcW w:w="70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80909" w14:textId="416AD4FA" w:rsidR="00187DE5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12847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F7C9A" w14:textId="4B3EFA53" w:rsidR="00187DE5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10920</w:t>
            </w:r>
          </w:p>
        </w:tc>
      </w:tr>
      <w:tr w:rsidR="00134DB6" w:rsidRPr="004E1051" w14:paraId="77C7EF16" w14:textId="77777777" w:rsidTr="0090012A">
        <w:trPr>
          <w:cantSplit/>
          <w:trHeight w:val="396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3DE14" w14:textId="77777777" w:rsidR="00134DB6" w:rsidRPr="004E1051" w:rsidRDefault="00134DB6" w:rsidP="0090012A">
            <w:pPr>
              <w:tabs>
                <w:tab w:val="left" w:pos="1800"/>
              </w:tabs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4E105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Специалист по закупкам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B5E10" w14:textId="102BF55E" w:rsidR="00134DB6" w:rsidRPr="004E1051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16534</w:t>
            </w:r>
          </w:p>
        </w:tc>
        <w:tc>
          <w:tcPr>
            <w:tcW w:w="6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45984" w14:textId="2DC47234" w:rsidR="00134DB6" w:rsidRPr="004E1051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14054</w:t>
            </w:r>
          </w:p>
        </w:tc>
        <w:tc>
          <w:tcPr>
            <w:tcW w:w="70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ADE4A" w14:textId="679F3BB5" w:rsidR="00134DB6" w:rsidRPr="004E1051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11947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EA5B6" w14:textId="20F5AB2C" w:rsidR="00134DB6" w:rsidRPr="004E1051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10156</w:t>
            </w:r>
          </w:p>
        </w:tc>
      </w:tr>
      <w:tr w:rsidR="00BE7098" w:rsidRPr="004E1051" w14:paraId="340B2919" w14:textId="77777777" w:rsidTr="0090012A">
        <w:trPr>
          <w:cantSplit/>
          <w:trHeight w:val="396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C1321" w14:textId="102EB378" w:rsidR="00BE7098" w:rsidRPr="004E1051" w:rsidRDefault="00BE7098" w:rsidP="00BE7098">
            <w:pPr>
              <w:tabs>
                <w:tab w:val="left" w:pos="1800"/>
              </w:tabs>
              <w:spacing w:after="0" w:line="264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Специалист </w:t>
            </w:r>
            <w:r w:rsidRPr="004E105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 кадрам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6C7CE" w14:textId="755022DF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16534</w:t>
            </w:r>
          </w:p>
        </w:tc>
        <w:tc>
          <w:tcPr>
            <w:tcW w:w="6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C1C7B" w14:textId="1E56BF86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14054</w:t>
            </w:r>
          </w:p>
        </w:tc>
        <w:tc>
          <w:tcPr>
            <w:tcW w:w="70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D4AB7" w14:textId="00FE2A8F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11947</w:t>
            </w:r>
          </w:p>
        </w:tc>
        <w:tc>
          <w:tcPr>
            <w:tcW w:w="6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81285" w14:textId="31B3703D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10156</w:t>
            </w:r>
          </w:p>
        </w:tc>
      </w:tr>
      <w:tr w:rsidR="00BE7098" w:rsidRPr="004E1051" w14:paraId="615C0425" w14:textId="77777777" w:rsidTr="0090012A">
        <w:trPr>
          <w:trHeight w:val="281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3DCEA" w14:textId="77777777" w:rsidR="00BE7098" w:rsidRPr="004E1051" w:rsidRDefault="00BE7098" w:rsidP="00BE7098">
            <w:pPr>
              <w:pStyle w:val="11"/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  <w:r w:rsidRPr="004E1051">
              <w:rPr>
                <w:sz w:val="28"/>
                <w:szCs w:val="28"/>
              </w:rPr>
              <w:t>Механик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EC205" w14:textId="3DF6A019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17695</w:t>
            </w:r>
          </w:p>
        </w:tc>
        <w:tc>
          <w:tcPr>
            <w:tcW w:w="644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5F874" w14:textId="5FCAD0F8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15043</w:t>
            </w:r>
          </w:p>
        </w:tc>
        <w:tc>
          <w:tcPr>
            <w:tcW w:w="709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974A6" w14:textId="3A71936F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12906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CDD8C" w14:textId="4A876BEE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10868</w:t>
            </w:r>
          </w:p>
        </w:tc>
      </w:tr>
      <w:tr w:rsidR="00BE7098" w:rsidRPr="004E1051" w14:paraId="2E0FD2F4" w14:textId="77777777" w:rsidTr="0090012A">
        <w:trPr>
          <w:trHeight w:val="281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7F9CD" w14:textId="6306B46B" w:rsidR="00BE7098" w:rsidRPr="004E1051" w:rsidRDefault="00BE7098" w:rsidP="00BE7098">
            <w:pPr>
              <w:pStyle w:val="11"/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  <w:r w:rsidRPr="004E1051">
              <w:rPr>
                <w:sz w:val="28"/>
                <w:szCs w:val="28"/>
              </w:rPr>
              <w:t>Водитель автомобиля</w:t>
            </w:r>
            <w:r>
              <w:rPr>
                <w:sz w:val="28"/>
                <w:szCs w:val="28"/>
              </w:rPr>
              <w:t xml:space="preserve"> 5 разряда</w:t>
            </w:r>
          </w:p>
        </w:tc>
        <w:tc>
          <w:tcPr>
            <w:tcW w:w="2799" w:type="pct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6F8B4" w14:textId="6BB9096A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14672</w:t>
            </w:r>
          </w:p>
        </w:tc>
      </w:tr>
      <w:tr w:rsidR="00BE7098" w:rsidRPr="004E1051" w14:paraId="254E6A0F" w14:textId="77777777" w:rsidTr="0090012A">
        <w:trPr>
          <w:trHeight w:val="281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CB202" w14:textId="0AD1D0D9" w:rsidR="00BE7098" w:rsidRPr="004E1051" w:rsidRDefault="00BE7098" w:rsidP="00BE7098">
            <w:pPr>
              <w:pStyle w:val="11"/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  <w:r w:rsidRPr="004E1051">
              <w:rPr>
                <w:sz w:val="28"/>
                <w:szCs w:val="28"/>
              </w:rPr>
              <w:t>Водитель автомобиля</w:t>
            </w:r>
            <w:r>
              <w:rPr>
                <w:sz w:val="28"/>
                <w:szCs w:val="28"/>
              </w:rPr>
              <w:t xml:space="preserve"> 4 разряда</w:t>
            </w:r>
          </w:p>
        </w:tc>
        <w:tc>
          <w:tcPr>
            <w:tcW w:w="2799" w:type="pct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5C89F" w14:textId="24D3D86C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13609</w:t>
            </w:r>
          </w:p>
        </w:tc>
      </w:tr>
      <w:tr w:rsidR="00BE7098" w:rsidRPr="004E1051" w14:paraId="6E8560F0" w14:textId="77777777" w:rsidTr="0090012A">
        <w:trPr>
          <w:trHeight w:val="281"/>
        </w:trPr>
        <w:tc>
          <w:tcPr>
            <w:tcW w:w="5000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78350" w14:textId="77777777" w:rsidR="00BE7098" w:rsidRPr="004E1051" w:rsidRDefault="00BE7098" w:rsidP="00BE7098">
            <w:pPr>
              <w:pStyle w:val="11"/>
              <w:spacing w:line="264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4E1051">
              <w:rPr>
                <w:b/>
                <w:sz w:val="28"/>
                <w:szCs w:val="28"/>
              </w:rPr>
              <w:t>3. Специалисты</w:t>
            </w:r>
          </w:p>
        </w:tc>
      </w:tr>
      <w:tr w:rsidR="00BE7098" w:rsidRPr="004E1051" w14:paraId="66C75052" w14:textId="77777777" w:rsidTr="0090012A">
        <w:trPr>
          <w:trHeight w:val="281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4BEF7" w14:textId="77777777" w:rsidR="00BE7098" w:rsidRPr="004E1051" w:rsidRDefault="00BE7098" w:rsidP="00BE7098">
            <w:pPr>
              <w:pStyle w:val="11"/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  <w:r w:rsidRPr="004E1051">
              <w:rPr>
                <w:sz w:val="28"/>
                <w:szCs w:val="28"/>
              </w:rPr>
              <w:t>Художественный руководитель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ED33D" w14:textId="5E81DEF7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16223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A85E7" w14:textId="0CCAD49F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13788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FD857" w14:textId="0150C6F9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11722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B7153" w14:textId="23ED40E7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9965</w:t>
            </w:r>
          </w:p>
        </w:tc>
      </w:tr>
      <w:tr w:rsidR="00BE7098" w:rsidRPr="004E1051" w14:paraId="145B4629" w14:textId="77777777" w:rsidTr="0090012A">
        <w:trPr>
          <w:trHeight w:val="281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32E1B" w14:textId="1E75A4A6" w:rsidR="00BE7098" w:rsidRPr="004E1051" w:rsidRDefault="00BE7098" w:rsidP="00BE7098">
            <w:pPr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4E105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Заведующий сектором</w:t>
            </w:r>
            <w:r w:rsidRPr="004E1051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(</w:t>
            </w:r>
            <w:r w:rsidRPr="00DF0419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 культуре</w:t>
            </w:r>
            <w:r>
              <w:rPr>
                <w:rStyle w:val="apple-converted-space"/>
                <w:rFonts w:ascii="Times New Roman" w:hAnsi="Times New Roman"/>
                <w:color w:val="000000"/>
                <w:shd w:val="clear" w:color="auto" w:fill="FFFFFF"/>
              </w:rPr>
              <w:t>)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C7ECE" w14:textId="0F796555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16009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952C4" w14:textId="19B61B85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13609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9104F" w14:textId="0D31D11D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11567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357C7" w14:textId="6231C41B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9834</w:t>
            </w:r>
          </w:p>
        </w:tc>
      </w:tr>
      <w:tr w:rsidR="00BE7098" w:rsidRPr="004E1051" w14:paraId="0C83F5A1" w14:textId="77777777" w:rsidTr="0090012A">
        <w:trPr>
          <w:trHeight w:val="281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DD562" w14:textId="77777777" w:rsidR="00BE7098" w:rsidRPr="004E1051" w:rsidRDefault="00BE7098" w:rsidP="00BE7098">
            <w:pPr>
              <w:tabs>
                <w:tab w:val="left" w:pos="1800"/>
              </w:tabs>
              <w:spacing w:after="0" w:line="264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E105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Руководитель кружка 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FCDBE" w14:textId="6A142AB5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14139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4D441" w14:textId="50C05C20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12019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FA079" w14:textId="39EEBBB0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10218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C1A26" w14:textId="68E5B413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8686</w:t>
            </w:r>
          </w:p>
        </w:tc>
      </w:tr>
      <w:tr w:rsidR="00BE7098" w:rsidRPr="004E1051" w14:paraId="7D573EDB" w14:textId="77777777" w:rsidTr="0090012A">
        <w:trPr>
          <w:trHeight w:val="588"/>
        </w:trPr>
        <w:tc>
          <w:tcPr>
            <w:tcW w:w="22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F14844" w14:textId="37BC72D5" w:rsidR="00BE7098" w:rsidRPr="004E1051" w:rsidRDefault="00BE7098" w:rsidP="00BE7098">
            <w:pPr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4E1051">
              <w:rPr>
                <w:rFonts w:ascii="Times New Roman" w:hAnsi="Times New Roman"/>
                <w:sz w:val="28"/>
                <w:szCs w:val="28"/>
              </w:rPr>
              <w:t xml:space="preserve">Балетмейстер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4E1051">
              <w:rPr>
                <w:rFonts w:ascii="Times New Roman" w:hAnsi="Times New Roman"/>
                <w:sz w:val="28"/>
                <w:szCs w:val="28"/>
              </w:rPr>
              <w:t xml:space="preserve"> категории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6E3FE1" w14:textId="38EB4ED0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13046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957925" w14:textId="2753B44A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11091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3557B8D" w14:textId="60D72BFD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9427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719469" w14:textId="1B0D9518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8013</w:t>
            </w:r>
          </w:p>
        </w:tc>
      </w:tr>
      <w:tr w:rsidR="00BE7098" w:rsidRPr="004E1051" w14:paraId="7803D6C5" w14:textId="77777777" w:rsidTr="0090012A">
        <w:trPr>
          <w:cantSplit/>
          <w:trHeight w:val="289"/>
        </w:trPr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26BF" w14:textId="77777777" w:rsidR="00BE7098" w:rsidRPr="004E1051" w:rsidRDefault="00BE7098" w:rsidP="00BE7098">
            <w:pPr>
              <w:pStyle w:val="11"/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  <w:r w:rsidRPr="004E1051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Хормейстер любительского вокального или хорового коллектива (студии)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3E3C" w14:textId="774B00FF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13604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5D43" w14:textId="63DCF510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11563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A88A" w14:textId="28BE3E3D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9830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5767" w14:textId="7890C909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8359</w:t>
            </w:r>
          </w:p>
        </w:tc>
      </w:tr>
      <w:tr w:rsidR="00BE7098" w:rsidRPr="004E1051" w14:paraId="731AEFEF" w14:textId="77777777" w:rsidTr="0090012A">
        <w:trPr>
          <w:cantSplit/>
          <w:trHeight w:val="289"/>
        </w:trPr>
        <w:tc>
          <w:tcPr>
            <w:tcW w:w="2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AA43" w14:textId="2F762311" w:rsidR="00BE7098" w:rsidRPr="004E1051" w:rsidRDefault="00BE7098" w:rsidP="00BE7098">
            <w:pPr>
              <w:pStyle w:val="11"/>
              <w:spacing w:line="264" w:lineRule="auto"/>
              <w:ind w:firstLine="0"/>
              <w:jc w:val="lef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4E1051">
              <w:rPr>
                <w:color w:val="000000"/>
                <w:sz w:val="28"/>
                <w:szCs w:val="28"/>
                <w:shd w:val="clear" w:color="auto" w:fill="FFFFFF"/>
              </w:rPr>
              <w:t xml:space="preserve">Звукорежиссер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2</w:t>
            </w:r>
            <w:r w:rsidRPr="004E1051">
              <w:rPr>
                <w:color w:val="000000"/>
                <w:sz w:val="28"/>
                <w:szCs w:val="28"/>
                <w:shd w:val="clear" w:color="auto" w:fill="FFFFFF"/>
              </w:rPr>
              <w:t xml:space="preserve"> категории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7CE4" w14:textId="06BACAC1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12817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2BA5" w14:textId="27ED8995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10898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133C" w14:textId="59B36D7C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9263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CAC6" w14:textId="353515CD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7873</w:t>
            </w:r>
          </w:p>
        </w:tc>
      </w:tr>
      <w:tr w:rsidR="00BE7098" w:rsidRPr="004E1051" w14:paraId="1CDFB2E5" w14:textId="77777777" w:rsidTr="0090012A">
        <w:trPr>
          <w:cantSplit/>
          <w:trHeight w:val="269"/>
        </w:trPr>
        <w:tc>
          <w:tcPr>
            <w:tcW w:w="220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39424" w14:textId="77777777" w:rsidR="00BE7098" w:rsidRPr="004E1051" w:rsidRDefault="00BE7098" w:rsidP="00BE7098">
            <w:pPr>
              <w:pStyle w:val="11"/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  <w:r w:rsidRPr="004E1051">
              <w:rPr>
                <w:sz w:val="28"/>
                <w:szCs w:val="28"/>
              </w:rPr>
              <w:t>Аккомпаниатор</w:t>
            </w:r>
          </w:p>
        </w:tc>
        <w:tc>
          <w:tcPr>
            <w:tcW w:w="802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70DB5" w14:textId="6084BF7F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13787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5B07F" w14:textId="1E1BB298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11721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0C684" w14:textId="364B6529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9964</w:t>
            </w:r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C6948" w14:textId="7D70F603" w:rsidR="00BE7098" w:rsidRPr="004E1051" w:rsidRDefault="00BE7098" w:rsidP="00BE7098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8470</w:t>
            </w:r>
          </w:p>
        </w:tc>
      </w:tr>
    </w:tbl>
    <w:p w14:paraId="2D483603" w14:textId="77777777" w:rsidR="00134DB6" w:rsidRPr="008C3EB9" w:rsidRDefault="00134DB6" w:rsidP="00134DB6">
      <w:pPr>
        <w:pStyle w:val="11"/>
        <w:spacing w:line="264" w:lineRule="auto"/>
        <w:ind w:firstLine="0"/>
        <w:rPr>
          <w:sz w:val="16"/>
          <w:szCs w:val="16"/>
        </w:rPr>
      </w:pPr>
    </w:p>
    <w:p w14:paraId="069A6AA8" w14:textId="2DD0C0A2" w:rsidR="00134DB6" w:rsidRPr="0018198D" w:rsidRDefault="00134DB6" w:rsidP="00134DB6">
      <w:pPr>
        <w:pageBreakBefore/>
        <w:spacing w:after="0" w:line="264" w:lineRule="auto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r w:rsidRPr="0018198D">
        <w:rPr>
          <w:rFonts w:ascii="Times New Roman" w:hAnsi="Times New Roman"/>
        </w:rPr>
        <w:t>риложение</w:t>
      </w:r>
      <w:r w:rsidR="00562488">
        <w:rPr>
          <w:rFonts w:ascii="Times New Roman" w:hAnsi="Times New Roman"/>
        </w:rPr>
        <w:t xml:space="preserve"> 2</w:t>
      </w:r>
      <w:r w:rsidRPr="0018198D">
        <w:rPr>
          <w:rFonts w:ascii="Times New Roman" w:hAnsi="Times New Roman"/>
        </w:rPr>
        <w:t xml:space="preserve"> </w:t>
      </w:r>
    </w:p>
    <w:p w14:paraId="6CFA6D98" w14:textId="77777777" w:rsidR="00134DB6" w:rsidRPr="0018198D" w:rsidRDefault="00134DB6" w:rsidP="00134DB6">
      <w:pPr>
        <w:spacing w:after="0" w:line="264" w:lineRule="auto"/>
        <w:ind w:left="4956"/>
        <w:jc w:val="both"/>
        <w:rPr>
          <w:rFonts w:ascii="Times New Roman" w:hAnsi="Times New Roman"/>
        </w:rPr>
      </w:pPr>
      <w:r w:rsidRPr="0018198D">
        <w:rPr>
          <w:rFonts w:ascii="Times New Roman" w:hAnsi="Times New Roman"/>
        </w:rPr>
        <w:t xml:space="preserve">к Положению об оплате труда работников муниципального бюджетного учреждения </w:t>
      </w:r>
      <w:r w:rsidRPr="0018198D">
        <w:rPr>
          <w:rFonts w:ascii="Times New Roman" w:hAnsi="Times New Roman"/>
          <w:bCs/>
        </w:rPr>
        <w:t>культуры Натальинского муниципального образования</w:t>
      </w:r>
    </w:p>
    <w:p w14:paraId="5E4B53C2" w14:textId="77777777" w:rsidR="00134DB6" w:rsidRPr="0018198D" w:rsidRDefault="00134DB6" w:rsidP="00134DB6">
      <w:pPr>
        <w:autoSpaceDE w:val="0"/>
        <w:autoSpaceDN w:val="0"/>
        <w:adjustRightInd w:val="0"/>
        <w:spacing w:line="264" w:lineRule="auto"/>
        <w:ind w:left="4956"/>
        <w:jc w:val="both"/>
        <w:rPr>
          <w:rFonts w:ascii="Times New Roman" w:hAnsi="Times New Roman"/>
          <w:b/>
          <w:sz w:val="28"/>
          <w:szCs w:val="28"/>
        </w:rPr>
      </w:pPr>
    </w:p>
    <w:p w14:paraId="0AD916EA" w14:textId="77777777" w:rsidR="00134DB6" w:rsidRPr="0018198D" w:rsidRDefault="00134DB6" w:rsidP="00134DB6">
      <w:pPr>
        <w:spacing w:after="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18198D">
        <w:rPr>
          <w:rFonts w:ascii="Times New Roman" w:hAnsi="Times New Roman"/>
          <w:b/>
          <w:sz w:val="28"/>
          <w:szCs w:val="28"/>
        </w:rPr>
        <w:t>Перечень профессий рабочих, относящихся к отрасли</w:t>
      </w:r>
    </w:p>
    <w:p w14:paraId="4550D5E4" w14:textId="77777777" w:rsidR="00134DB6" w:rsidRPr="0018198D" w:rsidRDefault="00134DB6" w:rsidP="00134DB6">
      <w:pPr>
        <w:spacing w:after="0" w:line="264" w:lineRule="auto"/>
        <w:jc w:val="center"/>
        <w:rPr>
          <w:rFonts w:ascii="Times New Roman" w:hAnsi="Times New Roman"/>
          <w:b/>
          <w:sz w:val="28"/>
          <w:szCs w:val="28"/>
        </w:rPr>
      </w:pPr>
      <w:r w:rsidRPr="0018198D">
        <w:rPr>
          <w:rFonts w:ascii="Times New Roman" w:hAnsi="Times New Roman"/>
          <w:b/>
          <w:sz w:val="28"/>
          <w:szCs w:val="28"/>
        </w:rPr>
        <w:t>культуры и искусства</w:t>
      </w:r>
    </w:p>
    <w:p w14:paraId="492A5F39" w14:textId="77777777" w:rsidR="00134DB6" w:rsidRPr="0018198D" w:rsidRDefault="00134DB6" w:rsidP="00134DB6">
      <w:pPr>
        <w:spacing w:line="264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8"/>
        <w:gridCol w:w="4034"/>
      </w:tblGrid>
      <w:tr w:rsidR="00134DB6" w:rsidRPr="0018198D" w14:paraId="17BCDE94" w14:textId="77777777" w:rsidTr="0090012A"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3EDE9" w14:textId="77777777" w:rsidR="00134DB6" w:rsidRPr="0018198D" w:rsidRDefault="00134DB6" w:rsidP="0090012A">
            <w:pPr>
              <w:pStyle w:val="2"/>
              <w:spacing w:before="0" w:line="264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8198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профессии</w:t>
            </w:r>
          </w:p>
        </w:tc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B0C8A" w14:textId="5C59CAC8" w:rsidR="00134DB6" w:rsidRPr="0018198D" w:rsidRDefault="00134DB6" w:rsidP="0090012A">
            <w:pPr>
              <w:pStyle w:val="1"/>
              <w:spacing w:before="0" w:after="0" w:line="264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8198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Размер </w:t>
            </w:r>
            <w:r w:rsidR="00DF041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Pr="0018198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клада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  <w:r w:rsidRPr="0018198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8F5603">
              <w:rPr>
                <w:rFonts w:ascii="Times New Roman" w:hAnsi="Times New Roman" w:cs="Times New Roman"/>
                <w:b w:val="0"/>
                <w:color w:val="auto"/>
              </w:rPr>
              <w:t>(руб.)</w:t>
            </w:r>
          </w:p>
        </w:tc>
      </w:tr>
      <w:tr w:rsidR="00134DB6" w:rsidRPr="0018198D" w14:paraId="03BCA8DE" w14:textId="77777777" w:rsidTr="0090012A"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A271" w14:textId="16BD94D6" w:rsidR="00134DB6" w:rsidRPr="0018198D" w:rsidRDefault="00134DB6" w:rsidP="0090012A">
            <w:pPr>
              <w:pStyle w:val="11"/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  <w:r w:rsidRPr="0018198D">
              <w:rPr>
                <w:sz w:val="28"/>
                <w:szCs w:val="28"/>
              </w:rPr>
              <w:t>Рабочий по комплексному обслуживанию и ремонту здан</w:t>
            </w:r>
            <w:r w:rsidR="00DF0419">
              <w:rPr>
                <w:sz w:val="28"/>
                <w:szCs w:val="28"/>
              </w:rPr>
              <w:t>ий 2 разряда</w:t>
            </w:r>
          </w:p>
        </w:tc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840" w14:textId="1387F840" w:rsidR="00134DB6" w:rsidRPr="0018198D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8630</w:t>
            </w:r>
          </w:p>
        </w:tc>
      </w:tr>
      <w:tr w:rsidR="00134DB6" w:rsidRPr="0018198D" w14:paraId="35069098" w14:textId="77777777" w:rsidTr="0090012A"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096A" w14:textId="185B787A" w:rsidR="00134DB6" w:rsidRPr="004E1051" w:rsidRDefault="00134DB6" w:rsidP="0090012A">
            <w:pPr>
              <w:pStyle w:val="11"/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  <w:r w:rsidRPr="004E1051">
              <w:rPr>
                <w:sz w:val="28"/>
                <w:szCs w:val="28"/>
              </w:rPr>
              <w:t>Уборщик служебных помещений</w:t>
            </w:r>
            <w:r w:rsidR="00DF0419">
              <w:rPr>
                <w:sz w:val="28"/>
                <w:szCs w:val="28"/>
              </w:rPr>
              <w:t xml:space="preserve"> 1 разряда</w:t>
            </w:r>
          </w:p>
        </w:tc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0D42" w14:textId="18084C70" w:rsidR="00134DB6" w:rsidRPr="004E1051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8892</w:t>
            </w:r>
          </w:p>
        </w:tc>
      </w:tr>
      <w:tr w:rsidR="00134DB6" w:rsidRPr="0018198D" w14:paraId="14EF9B70" w14:textId="77777777" w:rsidTr="0090012A"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D51C" w14:textId="4ABD6E84" w:rsidR="00134DB6" w:rsidRPr="004E1051" w:rsidRDefault="00134DB6" w:rsidP="0090012A">
            <w:pPr>
              <w:pStyle w:val="11"/>
              <w:spacing w:line="264" w:lineRule="auto"/>
              <w:ind w:firstLine="0"/>
              <w:jc w:val="left"/>
              <w:rPr>
                <w:sz w:val="28"/>
                <w:szCs w:val="28"/>
              </w:rPr>
            </w:pPr>
            <w:r w:rsidRPr="004E1051">
              <w:rPr>
                <w:sz w:val="28"/>
                <w:szCs w:val="28"/>
              </w:rPr>
              <w:t xml:space="preserve">Уборщик территорий </w:t>
            </w:r>
            <w:r w:rsidR="00DF0419">
              <w:rPr>
                <w:sz w:val="28"/>
                <w:szCs w:val="28"/>
              </w:rPr>
              <w:t>1 разряда</w:t>
            </w:r>
          </w:p>
        </w:tc>
        <w:tc>
          <w:tcPr>
            <w:tcW w:w="2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6E5D" w14:textId="39A55F1B" w:rsidR="00134DB6" w:rsidRPr="004E1051" w:rsidRDefault="00BE7098" w:rsidP="0090012A">
            <w:pPr>
              <w:spacing w:after="0" w:line="264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8313</w:t>
            </w:r>
          </w:p>
        </w:tc>
      </w:tr>
    </w:tbl>
    <w:p w14:paraId="4475A7CA" w14:textId="5C4D5395" w:rsidR="00134DB6" w:rsidRPr="00301DAB" w:rsidRDefault="00134DB6" w:rsidP="001D7463">
      <w:pPr>
        <w:pStyle w:val="11"/>
        <w:spacing w:line="264" w:lineRule="auto"/>
        <w:ind w:firstLine="0"/>
        <w:jc w:val="left"/>
        <w:rPr>
          <w:sz w:val="28"/>
          <w:szCs w:val="28"/>
        </w:rPr>
      </w:pPr>
      <w:r w:rsidRPr="00DB4223">
        <w:t xml:space="preserve"> </w:t>
      </w:r>
      <w:bookmarkEnd w:id="0"/>
      <w:bookmarkEnd w:id="1"/>
    </w:p>
    <w:sectPr w:rsidR="00134DB6" w:rsidRPr="00301DAB" w:rsidSect="005C5D71">
      <w:footerReference w:type="default" r:id="rId8"/>
      <w:pgSz w:w="11906" w:h="16838"/>
      <w:pgMar w:top="1440" w:right="1440" w:bottom="1440" w:left="1800" w:header="340" w:footer="34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4B699" w14:textId="77777777" w:rsidR="004C5AEE" w:rsidRDefault="004C5AEE">
      <w:pPr>
        <w:spacing w:after="0" w:line="240" w:lineRule="auto"/>
      </w:pPr>
      <w:r>
        <w:separator/>
      </w:r>
    </w:p>
  </w:endnote>
  <w:endnote w:type="continuationSeparator" w:id="0">
    <w:p w14:paraId="6B50EB62" w14:textId="77777777" w:rsidR="004C5AEE" w:rsidRDefault="004C5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</w:rPr>
      <w:id w:val="-3311725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D117F2C" w14:textId="77777777" w:rsidR="002328F4" w:rsidRDefault="00134DB6" w:rsidP="008F5603">
            <w:pPr>
              <w:pStyle w:val="a6"/>
              <w:jc w:val="center"/>
            </w:pPr>
            <w:r w:rsidRPr="00046CD8">
              <w:rPr>
                <w:rFonts w:ascii="Times New Roman" w:hAnsi="Times New Roman"/>
              </w:rPr>
              <w:t xml:space="preserve">Страница </w:t>
            </w:r>
            <w:r w:rsidRPr="00046CD8">
              <w:rPr>
                <w:rFonts w:ascii="Times New Roman" w:hAnsi="Times New Roman"/>
                <w:b/>
                <w:bCs/>
              </w:rPr>
              <w:fldChar w:fldCharType="begin"/>
            </w:r>
            <w:r w:rsidRPr="00046CD8">
              <w:rPr>
                <w:rFonts w:ascii="Times New Roman" w:hAnsi="Times New Roman"/>
                <w:b/>
                <w:bCs/>
              </w:rPr>
              <w:instrText>PAGE</w:instrText>
            </w:r>
            <w:r w:rsidRPr="00046CD8">
              <w:rPr>
                <w:rFonts w:ascii="Times New Roman" w:hAnsi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</w:rPr>
              <w:t>4</w:t>
            </w:r>
            <w:r w:rsidRPr="00046CD8">
              <w:rPr>
                <w:rFonts w:ascii="Times New Roman" w:hAnsi="Times New Roman"/>
                <w:b/>
                <w:bCs/>
              </w:rPr>
              <w:fldChar w:fldCharType="end"/>
            </w:r>
            <w:r w:rsidRPr="00046CD8">
              <w:rPr>
                <w:rFonts w:ascii="Times New Roman" w:hAnsi="Times New Roman"/>
              </w:rPr>
              <w:t xml:space="preserve"> из </w:t>
            </w:r>
            <w:r w:rsidRPr="00046CD8">
              <w:rPr>
                <w:rFonts w:ascii="Times New Roman" w:hAnsi="Times New Roman"/>
                <w:b/>
                <w:bCs/>
              </w:rPr>
              <w:fldChar w:fldCharType="begin"/>
            </w:r>
            <w:r w:rsidRPr="00046CD8">
              <w:rPr>
                <w:rFonts w:ascii="Times New Roman" w:hAnsi="Times New Roman"/>
                <w:b/>
                <w:bCs/>
              </w:rPr>
              <w:instrText>NUMPAGES</w:instrText>
            </w:r>
            <w:r w:rsidRPr="00046CD8">
              <w:rPr>
                <w:rFonts w:ascii="Times New Roman" w:hAnsi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</w:rPr>
              <w:t>5</w:t>
            </w:r>
            <w:r w:rsidRPr="00046CD8">
              <w:rPr>
                <w:rFonts w:ascii="Times New Roman" w:hAnsi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F951F" w14:textId="77777777" w:rsidR="004C5AEE" w:rsidRDefault="004C5AEE">
      <w:pPr>
        <w:spacing w:after="0" w:line="240" w:lineRule="auto"/>
      </w:pPr>
      <w:r>
        <w:separator/>
      </w:r>
    </w:p>
  </w:footnote>
  <w:footnote w:type="continuationSeparator" w:id="0">
    <w:p w14:paraId="587F0F0B" w14:textId="77777777" w:rsidR="004C5AEE" w:rsidRDefault="004C5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A47256"/>
    <w:multiLevelType w:val="hybridMultilevel"/>
    <w:tmpl w:val="3FCE3CFE"/>
    <w:lvl w:ilvl="0" w:tplc="2C8683C6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E0519"/>
    <w:multiLevelType w:val="multilevel"/>
    <w:tmpl w:val="CD78E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72E044BA"/>
    <w:multiLevelType w:val="hybridMultilevel"/>
    <w:tmpl w:val="1E701BE0"/>
    <w:lvl w:ilvl="0" w:tplc="EFECE8D6">
      <w:start w:val="1"/>
      <w:numFmt w:val="decimal"/>
      <w:lvlText w:val="%1."/>
      <w:lvlJc w:val="left"/>
      <w:pPr>
        <w:ind w:left="1690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7F3F66AA"/>
    <w:multiLevelType w:val="multilevel"/>
    <w:tmpl w:val="BA40A134"/>
    <w:lvl w:ilvl="0">
      <w:start w:val="1"/>
      <w:numFmt w:val="decimal"/>
      <w:lvlText w:val="%1."/>
      <w:lvlJc w:val="left"/>
      <w:pPr>
        <w:ind w:left="1204" w:hanging="495"/>
      </w:p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4DB6"/>
    <w:rsid w:val="000E5915"/>
    <w:rsid w:val="000F7A47"/>
    <w:rsid w:val="00134DB6"/>
    <w:rsid w:val="00187DE5"/>
    <w:rsid w:val="001D7463"/>
    <w:rsid w:val="004C5AEE"/>
    <w:rsid w:val="00562488"/>
    <w:rsid w:val="00587734"/>
    <w:rsid w:val="005C5D71"/>
    <w:rsid w:val="007C6032"/>
    <w:rsid w:val="00972BE2"/>
    <w:rsid w:val="00A54695"/>
    <w:rsid w:val="00B00DE7"/>
    <w:rsid w:val="00BE7098"/>
    <w:rsid w:val="00D92EBF"/>
    <w:rsid w:val="00DF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5256"/>
  <w15:docId w15:val="{F0A6A451-E86A-4E07-AB1B-A1E680C7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DB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0"/>
    <w:link w:val="10"/>
    <w:qFormat/>
    <w:rsid w:val="00134DB6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D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34DB6"/>
    <w:rPr>
      <w:rFonts w:ascii="Arial" w:eastAsia="SimSun" w:hAnsi="Arial" w:cs="Arial"/>
      <w:b/>
      <w:bCs/>
      <w:color w:val="000080"/>
      <w:kern w:val="1"/>
      <w:sz w:val="24"/>
      <w:szCs w:val="24"/>
      <w:lang w:eastAsia="hi-IN" w:bidi="hi-IN"/>
    </w:rPr>
  </w:style>
  <w:style w:type="character" w:customStyle="1" w:styleId="20">
    <w:name w:val="Заголовок 2 Знак"/>
    <w:basedOn w:val="a1"/>
    <w:link w:val="2"/>
    <w:uiPriority w:val="9"/>
    <w:semiHidden/>
    <w:rsid w:val="00134D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134D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34DB6"/>
    <w:pPr>
      <w:suppressAutoHyphens/>
      <w:spacing w:after="0" w:line="240" w:lineRule="auto"/>
      <w:ind w:left="720"/>
    </w:pPr>
    <w:rPr>
      <w:rFonts w:ascii="Times New Roman" w:hAnsi="Times New Roman"/>
      <w:kern w:val="1"/>
      <w:sz w:val="24"/>
      <w:szCs w:val="24"/>
      <w:lang w:eastAsia="ar-SA"/>
    </w:rPr>
  </w:style>
  <w:style w:type="paragraph" w:styleId="a5">
    <w:name w:val="No Spacing"/>
    <w:uiPriority w:val="1"/>
    <w:qFormat/>
    <w:rsid w:val="00134D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Обычный1"/>
    <w:rsid w:val="00134DB6"/>
    <w:pPr>
      <w:widowControl w:val="0"/>
      <w:snapToGrid w:val="0"/>
      <w:spacing w:after="0" w:line="48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1"/>
    <w:rsid w:val="00134DB6"/>
  </w:style>
  <w:style w:type="paragraph" w:styleId="a6">
    <w:name w:val="footer"/>
    <w:basedOn w:val="a"/>
    <w:link w:val="a7"/>
    <w:uiPriority w:val="99"/>
    <w:unhideWhenUsed/>
    <w:rsid w:val="00134D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134DB6"/>
    <w:rPr>
      <w:rFonts w:ascii="Calibri" w:eastAsia="Times New Roman" w:hAnsi="Calibri" w:cs="Times New Roman"/>
      <w:lang w:eastAsia="ru-RU"/>
    </w:rPr>
  </w:style>
  <w:style w:type="paragraph" w:styleId="a0">
    <w:name w:val="Body Text"/>
    <w:basedOn w:val="a"/>
    <w:link w:val="a8"/>
    <w:uiPriority w:val="99"/>
    <w:semiHidden/>
    <w:unhideWhenUsed/>
    <w:rsid w:val="00134DB6"/>
    <w:pPr>
      <w:spacing w:after="120"/>
    </w:pPr>
  </w:style>
  <w:style w:type="character" w:customStyle="1" w:styleId="a8">
    <w:name w:val="Основной текст Знак"/>
    <w:basedOn w:val="a1"/>
    <w:link w:val="a0"/>
    <w:uiPriority w:val="99"/>
    <w:semiHidden/>
    <w:rsid w:val="00134DB6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4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34D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natu002</dc:creator>
  <cp:lastModifiedBy>I</cp:lastModifiedBy>
  <cp:revision>8</cp:revision>
  <cp:lastPrinted>2026-10-12T07:25:00Z</cp:lastPrinted>
  <dcterms:created xsi:type="dcterms:W3CDTF">2020-02-06T12:38:00Z</dcterms:created>
  <dcterms:modified xsi:type="dcterms:W3CDTF">2026-10-12T07:25:00Z</dcterms:modified>
</cp:coreProperties>
</file>