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E2B02" w14:textId="77777777" w:rsidR="003F7E69" w:rsidRDefault="003F7E69" w:rsidP="003F7E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sub_1"/>
      <w:bookmarkStart w:id="1" w:name="sub_402"/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A1AEE1" wp14:editId="28BEE7B9">
            <wp:extent cx="628650" cy="790575"/>
            <wp:effectExtent l="0" t="0" r="0" b="9525"/>
            <wp:docPr id="1" name="Рисунок 1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4BCCD" w14:textId="77777777" w:rsidR="003F7E69" w:rsidRPr="00514CAB" w:rsidRDefault="003F7E69" w:rsidP="003F7E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4CAB">
        <w:rPr>
          <w:rFonts w:ascii="Times New Roman" w:hAnsi="Times New Roman" w:cs="Times New Roman"/>
          <w:b/>
          <w:sz w:val="28"/>
          <w:szCs w:val="28"/>
        </w:rPr>
        <w:t>Совет</w:t>
      </w:r>
    </w:p>
    <w:p w14:paraId="08BBCC7C" w14:textId="77777777" w:rsidR="003F7E69" w:rsidRPr="00514CAB" w:rsidRDefault="003F7E69" w:rsidP="003F7E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4CAB">
        <w:rPr>
          <w:rFonts w:ascii="Times New Roman" w:hAnsi="Times New Roman" w:cs="Times New Roman"/>
          <w:b/>
          <w:sz w:val="28"/>
          <w:szCs w:val="28"/>
        </w:rPr>
        <w:t>Натальинского муниципального образования</w:t>
      </w:r>
    </w:p>
    <w:p w14:paraId="27A05384" w14:textId="77777777" w:rsidR="003F7E69" w:rsidRPr="00514CAB" w:rsidRDefault="003F7E69" w:rsidP="003F7E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4CAB">
        <w:rPr>
          <w:rFonts w:ascii="Times New Roman" w:hAnsi="Times New Roman" w:cs="Times New Roman"/>
          <w:b/>
          <w:sz w:val="28"/>
          <w:szCs w:val="28"/>
        </w:rPr>
        <w:t>Балаковского муниципального района Саратовской области</w:t>
      </w:r>
    </w:p>
    <w:p w14:paraId="4CB0B7B5" w14:textId="7669D5B6" w:rsidR="00842561" w:rsidRPr="00535F23" w:rsidRDefault="001F081D" w:rsidP="0084256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Двадцать восьмое</w:t>
      </w:r>
      <w:r w:rsidR="00842561">
        <w:rPr>
          <w:rFonts w:ascii="Times New Roman" w:hAnsi="Times New Roman" w:cs="Times New Roman"/>
          <w:sz w:val="28"/>
          <w:szCs w:val="28"/>
        </w:rPr>
        <w:t xml:space="preserve"> </w:t>
      </w:r>
      <w:r w:rsidR="00842561" w:rsidRPr="00535F23">
        <w:rPr>
          <w:rFonts w:ascii="Times New Roman" w:hAnsi="Times New Roman" w:cs="Times New Roman"/>
          <w:sz w:val="28"/>
          <w:szCs w:val="28"/>
        </w:rPr>
        <w:t xml:space="preserve">заседание Совета Натальинского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третьего</w:t>
      </w:r>
      <w:r w:rsidR="00842561" w:rsidRPr="00535F23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14:paraId="328482E8" w14:textId="77777777" w:rsidR="00F73489" w:rsidRDefault="00F73489" w:rsidP="003F7E69">
      <w:pPr>
        <w:ind w:right="282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</w:p>
    <w:p w14:paraId="209EC431" w14:textId="3E8187E2" w:rsidR="003F7E69" w:rsidRDefault="003F7E69" w:rsidP="003F7E69">
      <w:pPr>
        <w:ind w:right="282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  <w:r w:rsidRPr="00514CAB">
        <w:rPr>
          <w:rFonts w:ascii="Times New Roman" w:hAnsi="Times New Roman" w:cs="Times New Roman"/>
          <w:b/>
          <w:color w:val="0D0D0D"/>
          <w:sz w:val="28"/>
          <w:szCs w:val="28"/>
        </w:rPr>
        <w:t xml:space="preserve">РЕШЕНИЕ </w:t>
      </w:r>
    </w:p>
    <w:p w14:paraId="0A46C7F7" w14:textId="324845C0" w:rsidR="001F081D" w:rsidRDefault="001F081D" w:rsidP="003F7E69">
      <w:pPr>
        <w:ind w:right="282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  <w:r>
        <w:rPr>
          <w:rFonts w:ascii="Times New Roman" w:hAnsi="Times New Roman" w:cs="Times New Roman"/>
          <w:b/>
          <w:color w:val="0D0D0D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D0D0D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D0D0D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D0D0D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D0D0D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D0D0D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D0D0D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D0D0D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D0D0D"/>
          <w:sz w:val="28"/>
          <w:szCs w:val="28"/>
        </w:rPr>
        <w:tab/>
      </w:r>
    </w:p>
    <w:p w14:paraId="4D4EA20E" w14:textId="103381C7" w:rsidR="001F081D" w:rsidRPr="001F081D" w:rsidRDefault="001F081D" w:rsidP="003F7E69">
      <w:pPr>
        <w:ind w:right="282"/>
        <w:jc w:val="center"/>
        <w:rPr>
          <w:rFonts w:ascii="Times New Roman" w:hAnsi="Times New Roman" w:cs="Times New Roman"/>
          <w:bCs/>
          <w:color w:val="0D0D0D"/>
          <w:sz w:val="28"/>
          <w:szCs w:val="28"/>
        </w:rPr>
      </w:pPr>
      <w:r w:rsidRPr="001F081D">
        <w:rPr>
          <w:rFonts w:ascii="Times New Roman" w:hAnsi="Times New Roman" w:cs="Times New Roman"/>
          <w:bCs/>
          <w:color w:val="0D0D0D"/>
          <w:sz w:val="28"/>
          <w:szCs w:val="28"/>
        </w:rPr>
        <w:t>с. Натальино</w:t>
      </w:r>
    </w:p>
    <w:p w14:paraId="7D12194B" w14:textId="1D61E183" w:rsidR="003F7E69" w:rsidRDefault="003F7E69" w:rsidP="003F7E69">
      <w:pPr>
        <w:ind w:right="-2"/>
        <w:rPr>
          <w:rFonts w:ascii="Times New Roman" w:hAnsi="Times New Roman" w:cs="Times New Roman"/>
          <w:b/>
          <w:color w:val="0D0D0D"/>
          <w:sz w:val="28"/>
          <w:szCs w:val="28"/>
        </w:rPr>
      </w:pPr>
      <w:r>
        <w:rPr>
          <w:rFonts w:ascii="Times New Roman" w:hAnsi="Times New Roman" w:cs="Times New Roman"/>
          <w:b/>
          <w:color w:val="0D0D0D"/>
          <w:sz w:val="28"/>
          <w:szCs w:val="28"/>
        </w:rPr>
        <w:t>От</w:t>
      </w:r>
      <w:r w:rsidR="006E7008">
        <w:rPr>
          <w:rFonts w:ascii="Times New Roman" w:hAnsi="Times New Roman" w:cs="Times New Roman"/>
          <w:b/>
          <w:color w:val="0D0D0D"/>
          <w:sz w:val="28"/>
          <w:szCs w:val="28"/>
        </w:rPr>
        <w:t xml:space="preserve"> </w:t>
      </w:r>
      <w:r w:rsidR="008D55E8">
        <w:rPr>
          <w:rFonts w:ascii="Times New Roman" w:hAnsi="Times New Roman" w:cs="Times New Roman"/>
          <w:b/>
          <w:color w:val="0D0D0D"/>
          <w:sz w:val="28"/>
          <w:szCs w:val="28"/>
        </w:rPr>
        <w:t>09.10.</w:t>
      </w:r>
      <w:r>
        <w:rPr>
          <w:rFonts w:ascii="Times New Roman" w:hAnsi="Times New Roman" w:cs="Times New Roman"/>
          <w:b/>
          <w:color w:val="0D0D0D"/>
          <w:sz w:val="28"/>
          <w:szCs w:val="28"/>
        </w:rPr>
        <w:t>202</w:t>
      </w:r>
      <w:r w:rsidR="001F081D">
        <w:rPr>
          <w:rFonts w:ascii="Times New Roman" w:hAnsi="Times New Roman" w:cs="Times New Roman"/>
          <w:b/>
          <w:color w:val="0D0D0D"/>
          <w:sz w:val="28"/>
          <w:szCs w:val="28"/>
        </w:rPr>
        <w:t>6</w:t>
      </w:r>
      <w:r w:rsidRPr="00514CAB">
        <w:rPr>
          <w:rFonts w:ascii="Times New Roman" w:hAnsi="Times New Roman" w:cs="Times New Roman"/>
          <w:b/>
          <w:color w:val="0D0D0D"/>
          <w:sz w:val="28"/>
          <w:szCs w:val="28"/>
        </w:rPr>
        <w:t xml:space="preserve"> г.</w:t>
      </w:r>
      <w:r>
        <w:rPr>
          <w:rFonts w:ascii="Times New Roman" w:hAnsi="Times New Roman" w:cs="Times New Roman"/>
          <w:b/>
          <w:color w:val="0D0D0D"/>
          <w:sz w:val="28"/>
          <w:szCs w:val="28"/>
        </w:rPr>
        <w:t xml:space="preserve"> </w:t>
      </w:r>
      <w:r w:rsidR="006E7008">
        <w:rPr>
          <w:rFonts w:ascii="Times New Roman" w:hAnsi="Times New Roman" w:cs="Times New Roman"/>
          <w:b/>
          <w:color w:val="0D0D0D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D0D0D"/>
          <w:sz w:val="28"/>
          <w:szCs w:val="28"/>
        </w:rPr>
        <w:t xml:space="preserve">№ </w:t>
      </w:r>
      <w:r w:rsidR="008D55E8">
        <w:rPr>
          <w:rFonts w:ascii="Times New Roman" w:hAnsi="Times New Roman" w:cs="Times New Roman"/>
          <w:b/>
          <w:color w:val="0D0D0D"/>
          <w:sz w:val="28"/>
          <w:szCs w:val="28"/>
        </w:rPr>
        <w:t>189</w:t>
      </w:r>
    </w:p>
    <w:p w14:paraId="3A615645" w14:textId="77777777" w:rsidR="003F7E69" w:rsidRDefault="003F7E69" w:rsidP="003F7E69">
      <w:pPr>
        <w:ind w:right="-2"/>
        <w:jc w:val="right"/>
        <w:rPr>
          <w:rFonts w:ascii="Times New Roman" w:hAnsi="Times New Roman" w:cs="Times New Roman"/>
          <w:b/>
          <w:color w:val="0D0D0D"/>
          <w:sz w:val="28"/>
          <w:szCs w:val="28"/>
        </w:rPr>
      </w:pPr>
    </w:p>
    <w:p w14:paraId="43377101" w14:textId="716DDD1F" w:rsidR="003F7E69" w:rsidRPr="00E2598F" w:rsidRDefault="001F081D" w:rsidP="003F7E69">
      <w:pPr>
        <w:pStyle w:val="1"/>
        <w:spacing w:before="0" w:after="0"/>
        <w:ind w:right="25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3F7E69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в решение Совета Натальинского муниципального образования от 17 сентября 2013 года № 12 «</w:t>
      </w:r>
      <w:hyperlink r:id="rId7" w:history="1">
        <w:r w:rsidR="003F7E69" w:rsidRPr="00E2598F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 xml:space="preserve">Об утверждении Положения </w:t>
        </w:r>
        <w:r w:rsidR="003F7E69" w:rsidRPr="00E2598F">
          <w:rPr>
            <w:rFonts w:ascii="Times New Roman" w:hAnsi="Times New Roman" w:cs="Times New Roman"/>
            <w:color w:val="auto"/>
            <w:sz w:val="28"/>
            <w:szCs w:val="28"/>
          </w:rPr>
          <w:t>о контрольно-счётной комиссии Натальинского муниципального образования Балаковского муниципального района Саратовской области</w:t>
        </w:r>
      </w:hyperlink>
      <w:r w:rsidR="006E7008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14:paraId="60077DF8" w14:textId="04754701" w:rsidR="003F7E69" w:rsidRDefault="001F081D" w:rsidP="003F7E69">
      <w:pPr>
        <w:pStyle w:val="afff4"/>
        <w:ind w:firstLine="708"/>
        <w:jc w:val="both"/>
        <w:rPr>
          <w:w w:val="100"/>
          <w:szCs w:val="24"/>
        </w:rPr>
      </w:pPr>
      <w:r w:rsidRPr="000B7CDC">
        <w:rPr>
          <w:w w:val="100"/>
        </w:rPr>
        <w:t xml:space="preserve">Руководствуясь Федеральным законом 06.10.2003 года № 131-ФЗ «Об общих принципах организации местного самоуправления в Российской Федерации», Федеральным законом от 20.03.2025 года № 33-ФЗ «Об общих принципах </w:t>
      </w:r>
      <w:r w:rsidRPr="001F081D">
        <w:rPr>
          <w:w w:val="100"/>
        </w:rPr>
        <w:t xml:space="preserve">организации местного самоуправления в единой системе публичной власти», </w:t>
      </w:r>
      <w:r w:rsidR="003F7E69" w:rsidRPr="001F081D">
        <w:rPr>
          <w:w w:val="100"/>
        </w:rPr>
        <w:t>Федера</w:t>
      </w:r>
      <w:r w:rsidR="003F7E69" w:rsidRPr="00910D65">
        <w:rPr>
          <w:w w:val="100"/>
        </w:rPr>
        <w:t xml:space="preserve">льным законом от 7 февраля 2011 г. N 6-ФЗ «Об общих принципах </w:t>
      </w:r>
      <w:r w:rsidR="003F7E69" w:rsidRPr="00B26707">
        <w:rPr>
          <w:w w:val="100"/>
        </w:rPr>
        <w:t>организации и деятельности контрольно-счетных органов субъектов Российской Федерации и муниципальных образований</w:t>
      </w:r>
      <w:r w:rsidR="003F7E69" w:rsidRPr="001F081D">
        <w:t xml:space="preserve">», </w:t>
      </w:r>
      <w:r w:rsidR="00C304E7" w:rsidRPr="001F081D">
        <w:t> </w:t>
      </w:r>
      <w:hyperlink r:id="rId8" w:anchor="/document/403266160/entry/0" w:history="1">
        <w:r w:rsidR="00C304E7" w:rsidRPr="001F081D">
          <w:rPr>
            <w:w w:val="100"/>
          </w:rPr>
          <w:t>Федеральным законом</w:t>
        </w:r>
      </w:hyperlink>
      <w:r w:rsidR="00C304E7" w:rsidRPr="001F081D">
        <w:rPr>
          <w:w w:val="100"/>
        </w:rPr>
        <w:t xml:space="preserve"> от 21 декабря 2021 года N 414-ФЗ "Об общих принципах организации публичной власти в субъектах Российской Федерации, </w:t>
      </w:r>
      <w:r w:rsidR="003F7E69" w:rsidRPr="00330145">
        <w:rPr>
          <w:w w:val="100"/>
          <w:szCs w:val="24"/>
        </w:rPr>
        <w:t>Совет Натальинского муниципального образования</w:t>
      </w:r>
    </w:p>
    <w:p w14:paraId="1A786BD0" w14:textId="62CD5D76" w:rsidR="00EF0BD5" w:rsidRDefault="00EF0BD5" w:rsidP="006E70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BD5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18CCC070" w14:textId="01ACDE17" w:rsidR="00EF0BD5" w:rsidRDefault="00EF0BD5" w:rsidP="0063606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"/>
      <w:r w:rsidRPr="00EF0BD5">
        <w:rPr>
          <w:rFonts w:ascii="Times New Roman" w:hAnsi="Times New Roman" w:cs="Times New Roman"/>
          <w:sz w:val="28"/>
          <w:szCs w:val="28"/>
        </w:rPr>
        <w:t xml:space="preserve">1. </w:t>
      </w:r>
      <w:r w:rsidR="003F7E69">
        <w:rPr>
          <w:rFonts w:ascii="Times New Roman" w:hAnsi="Times New Roman" w:cs="Times New Roman"/>
          <w:sz w:val="28"/>
          <w:szCs w:val="28"/>
        </w:rPr>
        <w:t>Внести изменения в решение Совета Натальинского муниципального образования от 17 сентября 2013</w:t>
      </w:r>
      <w:r w:rsidR="001F081D">
        <w:rPr>
          <w:rFonts w:ascii="Times New Roman" w:hAnsi="Times New Roman" w:cs="Times New Roman"/>
          <w:sz w:val="28"/>
          <w:szCs w:val="28"/>
        </w:rPr>
        <w:t xml:space="preserve"> </w:t>
      </w:r>
      <w:r w:rsidR="003F7E69">
        <w:rPr>
          <w:rFonts w:ascii="Times New Roman" w:hAnsi="Times New Roman" w:cs="Times New Roman"/>
          <w:sz w:val="28"/>
          <w:szCs w:val="28"/>
        </w:rPr>
        <w:t>г</w:t>
      </w:r>
      <w:r w:rsidR="001F081D">
        <w:rPr>
          <w:rFonts w:ascii="Times New Roman" w:hAnsi="Times New Roman" w:cs="Times New Roman"/>
          <w:sz w:val="28"/>
          <w:szCs w:val="28"/>
        </w:rPr>
        <w:t>ода</w:t>
      </w:r>
      <w:r w:rsidR="003F7E69">
        <w:rPr>
          <w:rFonts w:ascii="Times New Roman" w:hAnsi="Times New Roman" w:cs="Times New Roman"/>
          <w:sz w:val="28"/>
          <w:szCs w:val="28"/>
        </w:rPr>
        <w:t xml:space="preserve"> № 12 «Об утверждении </w:t>
      </w:r>
      <w:r w:rsidR="003F7E69" w:rsidRPr="00514CAB">
        <w:rPr>
          <w:rFonts w:ascii="Times New Roman" w:hAnsi="Times New Roman" w:cs="Times New Roman"/>
          <w:sz w:val="28"/>
          <w:szCs w:val="28"/>
        </w:rPr>
        <w:t xml:space="preserve"> </w:t>
      </w:r>
      <w:r w:rsidR="003F7E69">
        <w:rPr>
          <w:rFonts w:ascii="Times New Roman" w:hAnsi="Times New Roman" w:cs="Times New Roman"/>
          <w:sz w:val="28"/>
          <w:szCs w:val="28"/>
        </w:rPr>
        <w:t>Положения</w:t>
      </w:r>
      <w:r w:rsidR="003F7E69" w:rsidRPr="00514CAB">
        <w:rPr>
          <w:rFonts w:ascii="Times New Roman" w:hAnsi="Times New Roman" w:cs="Times New Roman"/>
          <w:sz w:val="28"/>
          <w:szCs w:val="28"/>
        </w:rPr>
        <w:t xml:space="preserve"> о</w:t>
      </w:r>
      <w:r w:rsidR="003F7E69">
        <w:rPr>
          <w:rFonts w:ascii="Times New Roman" w:hAnsi="Times New Roman" w:cs="Times New Roman"/>
          <w:sz w:val="28"/>
          <w:szCs w:val="28"/>
        </w:rPr>
        <w:t xml:space="preserve"> контрольно-счётной комиссии Натальинского муниципального образования Балаковского муниципального района Саратовской области» </w:t>
      </w:r>
      <w:r w:rsidR="0063606F">
        <w:rPr>
          <w:rFonts w:ascii="Times New Roman" w:hAnsi="Times New Roman" w:cs="Times New Roman"/>
          <w:sz w:val="28"/>
          <w:szCs w:val="28"/>
        </w:rPr>
        <w:t>изложив</w:t>
      </w:r>
      <w:r w:rsidR="00B26707" w:rsidRPr="00514CAB">
        <w:rPr>
          <w:rFonts w:ascii="Times New Roman" w:hAnsi="Times New Roman" w:cs="Times New Roman"/>
          <w:sz w:val="28"/>
          <w:szCs w:val="28"/>
        </w:rPr>
        <w:t xml:space="preserve"> </w:t>
      </w:r>
      <w:r w:rsidR="00B26707">
        <w:rPr>
          <w:rFonts w:ascii="Times New Roman" w:hAnsi="Times New Roman" w:cs="Times New Roman"/>
          <w:sz w:val="28"/>
          <w:szCs w:val="28"/>
        </w:rPr>
        <w:t>П</w:t>
      </w:r>
      <w:r w:rsidR="00B26707" w:rsidRPr="00514CAB">
        <w:rPr>
          <w:rFonts w:ascii="Times New Roman" w:hAnsi="Times New Roman" w:cs="Times New Roman"/>
          <w:sz w:val="28"/>
          <w:szCs w:val="28"/>
        </w:rPr>
        <w:t>оложение о</w:t>
      </w:r>
      <w:r w:rsidR="00B26707">
        <w:rPr>
          <w:rFonts w:ascii="Times New Roman" w:hAnsi="Times New Roman" w:cs="Times New Roman"/>
          <w:sz w:val="28"/>
          <w:szCs w:val="28"/>
        </w:rPr>
        <w:t xml:space="preserve"> контрольно-счётной комиссии Натальинского муниципального образования Балаковского муниципального района Саратовской области</w:t>
      </w:r>
      <w:r w:rsidR="00B26707" w:rsidRPr="00514CAB">
        <w:rPr>
          <w:rFonts w:ascii="Times New Roman" w:hAnsi="Times New Roman" w:cs="Times New Roman"/>
          <w:sz w:val="28"/>
          <w:szCs w:val="28"/>
        </w:rPr>
        <w:t xml:space="preserve"> </w:t>
      </w:r>
      <w:r w:rsidR="00833CF8" w:rsidRPr="00833CF8">
        <w:rPr>
          <w:rFonts w:ascii="Times New Roman" w:hAnsi="Times New Roman" w:cs="Times New Roman"/>
          <w:sz w:val="28"/>
          <w:szCs w:val="28"/>
        </w:rPr>
        <w:t xml:space="preserve">в новой  редакции </w:t>
      </w:r>
      <w:r w:rsidR="00B26707" w:rsidRPr="00514CAB">
        <w:rPr>
          <w:rFonts w:ascii="Times New Roman" w:hAnsi="Times New Roman" w:cs="Times New Roman"/>
          <w:sz w:val="28"/>
          <w:szCs w:val="28"/>
        </w:rPr>
        <w:t>согласно</w:t>
      </w:r>
      <w:r w:rsidR="00B26707">
        <w:rPr>
          <w:rFonts w:ascii="Times New Roman" w:hAnsi="Times New Roman" w:cs="Times New Roman"/>
          <w:sz w:val="28"/>
          <w:szCs w:val="28"/>
        </w:rPr>
        <w:t xml:space="preserve"> Приложению</w:t>
      </w:r>
      <w:r w:rsidR="0063606F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833CF8" w:rsidRPr="00833CF8">
        <w:rPr>
          <w:rFonts w:ascii="Times New Roman" w:hAnsi="Times New Roman" w:cs="Times New Roman"/>
          <w:sz w:val="28"/>
          <w:szCs w:val="28"/>
        </w:rPr>
        <w:t>решению</w:t>
      </w:r>
      <w:r w:rsidR="0063606F">
        <w:rPr>
          <w:rFonts w:ascii="Times New Roman" w:hAnsi="Times New Roman" w:cs="Times New Roman"/>
          <w:sz w:val="28"/>
          <w:szCs w:val="28"/>
        </w:rPr>
        <w:t>.</w:t>
      </w:r>
    </w:p>
    <w:p w14:paraId="01FF532C" w14:textId="77777777" w:rsidR="00EF0BD5" w:rsidRPr="00EF0BD5" w:rsidRDefault="00EF0BD5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F0BD5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bookmarkStart w:id="3" w:name="sub_200"/>
      <w:bookmarkEnd w:id="2"/>
      <w:r w:rsidRPr="00EF0BD5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принятия и подлежит обнародованию.</w:t>
      </w:r>
    </w:p>
    <w:bookmarkEnd w:id="3"/>
    <w:p w14:paraId="3B26613A" w14:textId="77777777" w:rsidR="001B0326" w:rsidRPr="00EF0BD5" w:rsidRDefault="001B0326" w:rsidP="009C3B81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C40C16" w14:textId="77777777" w:rsidR="001F081D" w:rsidRDefault="001F081D" w:rsidP="009C3B81">
      <w:pPr>
        <w:rPr>
          <w:rFonts w:ascii="Times New Roman" w:hAnsi="Times New Roman" w:cs="Times New Roman"/>
          <w:b/>
          <w:sz w:val="28"/>
          <w:szCs w:val="28"/>
        </w:rPr>
      </w:pPr>
    </w:p>
    <w:p w14:paraId="4A6CC849" w14:textId="0B76C6A8" w:rsidR="00241916" w:rsidRPr="009C3B81" w:rsidRDefault="008D55E8" w:rsidP="009C3B81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г</w:t>
      </w:r>
      <w:r w:rsidR="00241916" w:rsidRPr="009C3B81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241916" w:rsidRPr="009C3B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02E9" w:rsidRPr="009C3B81">
        <w:rPr>
          <w:rFonts w:ascii="Times New Roman" w:hAnsi="Times New Roman" w:cs="Times New Roman"/>
          <w:b/>
          <w:sz w:val="28"/>
          <w:szCs w:val="28"/>
        </w:rPr>
        <w:t>Натальинского</w:t>
      </w:r>
    </w:p>
    <w:p w14:paraId="4A4C7DAC" w14:textId="63906B1C" w:rsidR="00B26707" w:rsidRDefault="00241916" w:rsidP="009C3B81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B81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="00B002E9" w:rsidRPr="009C3B81">
        <w:rPr>
          <w:rFonts w:ascii="Times New Roman" w:hAnsi="Times New Roman" w:cs="Times New Roman"/>
          <w:color w:val="auto"/>
          <w:sz w:val="28"/>
          <w:szCs w:val="28"/>
        </w:rPr>
        <w:t>униципального</w:t>
      </w:r>
      <w:r w:rsidRPr="009C3B8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61CE1" w:rsidRPr="009C3B81">
        <w:rPr>
          <w:rFonts w:ascii="Times New Roman" w:hAnsi="Times New Roman" w:cs="Times New Roman"/>
          <w:color w:val="auto"/>
          <w:sz w:val="28"/>
          <w:szCs w:val="28"/>
        </w:rPr>
        <w:t>образования</w:t>
      </w:r>
      <w:r w:rsidR="00514CAB" w:rsidRPr="009C3B81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14CAB" w:rsidRPr="009C3B81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14CAB" w:rsidRPr="009C3B81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14CAB" w:rsidRPr="009C3B81">
        <w:rPr>
          <w:rFonts w:ascii="Times New Roman" w:hAnsi="Times New Roman" w:cs="Times New Roman"/>
          <w:color w:val="auto"/>
          <w:sz w:val="28"/>
          <w:szCs w:val="28"/>
        </w:rPr>
        <w:tab/>
      </w:r>
      <w:bookmarkEnd w:id="0"/>
      <w:bookmarkEnd w:id="1"/>
      <w:r w:rsidR="008D55E8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="009C3B81" w:rsidRPr="009C3B81">
        <w:rPr>
          <w:rFonts w:ascii="Times New Roman" w:hAnsi="Times New Roman" w:cs="Times New Roman"/>
          <w:color w:val="auto"/>
          <w:sz w:val="28"/>
          <w:szCs w:val="28"/>
        </w:rPr>
        <w:t>А.</w:t>
      </w:r>
      <w:r w:rsidR="008D55E8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9C3B81" w:rsidRPr="009C3B81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8D55E8">
        <w:rPr>
          <w:rFonts w:ascii="Times New Roman" w:hAnsi="Times New Roman" w:cs="Times New Roman"/>
          <w:color w:val="auto"/>
          <w:sz w:val="28"/>
          <w:szCs w:val="28"/>
        </w:rPr>
        <w:t>Портно</w:t>
      </w:r>
      <w:r w:rsidR="00DA4B65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1DFE6E0B" w14:textId="229ED03F" w:rsidR="00893A4A" w:rsidRDefault="00893A4A" w:rsidP="00893A4A"/>
    <w:p w14:paraId="41A7D0C3" w14:textId="5E009471" w:rsidR="00893A4A" w:rsidRDefault="00893A4A" w:rsidP="00893A4A"/>
    <w:p w14:paraId="574B9774" w14:textId="09FE2645" w:rsidR="00893A4A" w:rsidRDefault="00893A4A" w:rsidP="00893A4A"/>
    <w:p w14:paraId="760ED278" w14:textId="31AD48A5" w:rsidR="00893A4A" w:rsidRDefault="00893A4A" w:rsidP="00893A4A"/>
    <w:p w14:paraId="5FC8AFF1" w14:textId="31128DC3" w:rsidR="00893A4A" w:rsidRDefault="00893A4A" w:rsidP="00893A4A"/>
    <w:p w14:paraId="2FD54A2E" w14:textId="248BA679" w:rsidR="00893A4A" w:rsidRDefault="00893A4A" w:rsidP="00893A4A"/>
    <w:p w14:paraId="1C7E28AE" w14:textId="77777777" w:rsidR="00893A4A" w:rsidRPr="00893A4A" w:rsidRDefault="00893A4A" w:rsidP="00893A4A"/>
    <w:p w14:paraId="737E1190" w14:textId="77777777" w:rsidR="003F134F" w:rsidRPr="001F081D" w:rsidRDefault="00B26707" w:rsidP="00833CF8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63606F" w:rsidRPr="001F081D">
        <w:rPr>
          <w:rFonts w:ascii="Times New Roman" w:hAnsi="Times New Roman" w:cs="Times New Roman"/>
          <w:sz w:val="20"/>
          <w:szCs w:val="20"/>
        </w:rPr>
        <w:lastRenderedPageBreak/>
        <w:t>Приложение к решению Совета</w:t>
      </w:r>
    </w:p>
    <w:p w14:paraId="4674B899" w14:textId="77777777" w:rsidR="003F134F" w:rsidRPr="001F081D" w:rsidRDefault="0063606F" w:rsidP="00833CF8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0"/>
          <w:szCs w:val="20"/>
        </w:rPr>
      </w:pPr>
      <w:r w:rsidRPr="001F081D">
        <w:rPr>
          <w:rFonts w:ascii="Times New Roman" w:hAnsi="Times New Roman" w:cs="Times New Roman"/>
          <w:sz w:val="20"/>
          <w:szCs w:val="20"/>
        </w:rPr>
        <w:t xml:space="preserve"> Натальинского</w:t>
      </w:r>
      <w:r w:rsidR="003F134F" w:rsidRPr="001F081D">
        <w:rPr>
          <w:rFonts w:ascii="Times New Roman" w:hAnsi="Times New Roman" w:cs="Times New Roman"/>
          <w:sz w:val="20"/>
          <w:szCs w:val="20"/>
        </w:rPr>
        <w:t xml:space="preserve"> </w:t>
      </w:r>
      <w:r w:rsidRPr="001F081D">
        <w:rPr>
          <w:rFonts w:ascii="Times New Roman" w:hAnsi="Times New Roman" w:cs="Times New Roman"/>
          <w:sz w:val="20"/>
          <w:szCs w:val="20"/>
        </w:rPr>
        <w:t xml:space="preserve">муниципального </w:t>
      </w:r>
    </w:p>
    <w:p w14:paraId="06DAA605" w14:textId="7D9C74CC" w:rsidR="0063606F" w:rsidRPr="001F081D" w:rsidRDefault="0063606F" w:rsidP="00833CF8">
      <w:pPr>
        <w:widowControl/>
        <w:autoSpaceDE/>
        <w:autoSpaceDN/>
        <w:adjustRightInd/>
        <w:jc w:val="right"/>
        <w:rPr>
          <w:rFonts w:ascii="Times New Roman" w:hAnsi="Times New Roman" w:cs="Times New Roman"/>
          <w:b/>
          <w:sz w:val="20"/>
          <w:szCs w:val="20"/>
        </w:rPr>
      </w:pPr>
      <w:r w:rsidRPr="001F081D">
        <w:rPr>
          <w:rFonts w:ascii="Times New Roman" w:hAnsi="Times New Roman" w:cs="Times New Roman"/>
          <w:sz w:val="20"/>
          <w:szCs w:val="20"/>
        </w:rPr>
        <w:t xml:space="preserve">образования № </w:t>
      </w:r>
      <w:r w:rsidR="008D55E8">
        <w:rPr>
          <w:rFonts w:ascii="Times New Roman" w:hAnsi="Times New Roman" w:cs="Times New Roman"/>
          <w:sz w:val="20"/>
          <w:szCs w:val="20"/>
        </w:rPr>
        <w:t>189</w:t>
      </w:r>
      <w:r w:rsidRPr="001F081D">
        <w:rPr>
          <w:rFonts w:ascii="Times New Roman" w:hAnsi="Times New Roman" w:cs="Times New Roman"/>
          <w:sz w:val="20"/>
          <w:szCs w:val="20"/>
        </w:rPr>
        <w:t xml:space="preserve"> от </w:t>
      </w:r>
      <w:r w:rsidR="008D55E8">
        <w:rPr>
          <w:rFonts w:ascii="Times New Roman" w:hAnsi="Times New Roman" w:cs="Times New Roman"/>
          <w:sz w:val="20"/>
          <w:szCs w:val="20"/>
        </w:rPr>
        <w:t>09.10</w:t>
      </w:r>
      <w:r w:rsidR="003F134F" w:rsidRPr="001F081D">
        <w:rPr>
          <w:rFonts w:ascii="Times New Roman" w:hAnsi="Times New Roman" w:cs="Times New Roman"/>
          <w:sz w:val="20"/>
          <w:szCs w:val="20"/>
        </w:rPr>
        <w:t>.</w:t>
      </w:r>
      <w:r w:rsidRPr="001F081D">
        <w:rPr>
          <w:rFonts w:ascii="Times New Roman" w:hAnsi="Times New Roman" w:cs="Times New Roman"/>
          <w:sz w:val="20"/>
          <w:szCs w:val="20"/>
        </w:rPr>
        <w:t>202</w:t>
      </w:r>
      <w:r w:rsidR="008D55E8">
        <w:rPr>
          <w:rFonts w:ascii="Times New Roman" w:hAnsi="Times New Roman" w:cs="Times New Roman"/>
          <w:sz w:val="20"/>
          <w:szCs w:val="20"/>
        </w:rPr>
        <w:t>6</w:t>
      </w:r>
      <w:r w:rsidRPr="001F081D"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0D1FB887" w14:textId="77777777" w:rsidR="0063606F" w:rsidRPr="0063606F" w:rsidRDefault="0063606F" w:rsidP="00833CF8">
      <w:pPr>
        <w:jc w:val="right"/>
      </w:pPr>
    </w:p>
    <w:p w14:paraId="14F6DB0D" w14:textId="77777777" w:rsidR="0063606F" w:rsidRPr="0063606F" w:rsidRDefault="0063606F" w:rsidP="0063606F"/>
    <w:p w14:paraId="5D3E4A8D" w14:textId="77777777" w:rsidR="00B26707" w:rsidRPr="00463F10" w:rsidRDefault="00B26707" w:rsidP="009C3B81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463F10">
        <w:rPr>
          <w:rFonts w:ascii="Times New Roman" w:hAnsi="Times New Roman" w:cs="Times New Roman"/>
          <w:color w:val="auto"/>
          <w:sz w:val="28"/>
          <w:szCs w:val="28"/>
        </w:rPr>
        <w:t>Положение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63F10">
        <w:rPr>
          <w:rFonts w:ascii="Times New Roman" w:hAnsi="Times New Roman" w:cs="Times New Roman"/>
          <w:color w:val="auto"/>
          <w:sz w:val="28"/>
          <w:szCs w:val="28"/>
        </w:rPr>
        <w:t>о контрольно-счётной комиссии Натальинского муниципального образования Балаковского муниципального района Саратовской области</w:t>
      </w:r>
    </w:p>
    <w:p w14:paraId="39BEF258" w14:textId="77777777" w:rsidR="00B26707" w:rsidRDefault="00B26707" w:rsidP="009C3B81">
      <w:pPr>
        <w:pStyle w:val="aa"/>
        <w:rPr>
          <w:rStyle w:val="a3"/>
          <w:rFonts w:ascii="Times New Roman" w:hAnsi="Times New Roman" w:cs="Times New Roman"/>
          <w:sz w:val="28"/>
          <w:szCs w:val="28"/>
        </w:rPr>
      </w:pPr>
    </w:p>
    <w:p w14:paraId="6D63DBC1" w14:textId="77777777" w:rsidR="00B26707" w:rsidRPr="003F0341" w:rsidRDefault="00B26707" w:rsidP="009C3B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0341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2AF26763" w14:textId="77777777" w:rsidR="00B26707" w:rsidRPr="003F0341" w:rsidRDefault="00B26707" w:rsidP="009C3B81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0750693" w14:textId="77777777" w:rsidR="00B26707" w:rsidRDefault="00B26707" w:rsidP="009C3B81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0341">
        <w:rPr>
          <w:rFonts w:ascii="Times New Roman" w:hAnsi="Times New Roman" w:cs="Times New Roman"/>
          <w:sz w:val="28"/>
          <w:szCs w:val="28"/>
        </w:rPr>
        <w:t xml:space="preserve">1.1. Настоящее Положение о контрольно-счётной комиссии Натальинского муниципального образования Балаковского муниципального района Саратовской области (далее – Положение) разработано в соответствии с Бюджетным кодексом РФ, </w:t>
      </w:r>
      <w:hyperlink r:id="rId9" w:history="1">
        <w:r w:rsidRPr="003F0341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3F0341">
        <w:rPr>
          <w:rFonts w:ascii="Times New Roman" w:hAnsi="Times New Roman" w:cs="Times New Roman"/>
          <w:sz w:val="28"/>
          <w:szCs w:val="28"/>
        </w:rPr>
        <w:t xml:space="preserve"> от 6 октября 2003 года N 131-ФЗ "Об общих принципах организации местного самоуправления в Российской Федерации", Федеральным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F0341">
        <w:rPr>
          <w:rFonts w:ascii="Times New Roman" w:hAnsi="Times New Roman" w:cs="Times New Roman"/>
          <w:sz w:val="28"/>
          <w:szCs w:val="28"/>
        </w:rPr>
        <w:t xml:space="preserve"> от 7 февраля 2011 г. N 6-ФЗ "Об общих принципах организации и деятельности контрольно-счетных органов субъектов Российской Федераци</w:t>
      </w:r>
      <w:r w:rsidR="00C304E7">
        <w:rPr>
          <w:rFonts w:ascii="Times New Roman" w:hAnsi="Times New Roman" w:cs="Times New Roman"/>
          <w:sz w:val="28"/>
          <w:szCs w:val="28"/>
        </w:rPr>
        <w:t>и и муниципальных образований</w:t>
      </w:r>
      <w:r w:rsidR="00C304E7" w:rsidRPr="001F081D">
        <w:rPr>
          <w:rFonts w:ascii="Times New Roman" w:hAnsi="Times New Roman" w:cs="Times New Roman"/>
          <w:sz w:val="28"/>
          <w:szCs w:val="28"/>
        </w:rPr>
        <w:t>",  </w:t>
      </w:r>
      <w:hyperlink r:id="rId10" w:anchor="/document/403266160/entry/0" w:history="1">
        <w:r w:rsidR="00C304E7" w:rsidRPr="001F081D">
          <w:rPr>
            <w:rStyle w:val="afff5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="00C304E7" w:rsidRPr="001F081D">
        <w:rPr>
          <w:rFonts w:ascii="Times New Roman" w:hAnsi="Times New Roman" w:cs="Times New Roman"/>
          <w:sz w:val="28"/>
          <w:szCs w:val="28"/>
        </w:rPr>
        <w:t xml:space="preserve"> от 21 декабря 2021 года N 414-ФЗ "Об общих принципах организации публичной власти в субъектах Российской Федерации</w:t>
      </w:r>
      <w:r w:rsidR="00C304E7" w:rsidRPr="00C304E7">
        <w:rPr>
          <w:rFonts w:ascii="Times New Roman" w:hAnsi="Times New Roman" w:cs="Times New Roman"/>
          <w:sz w:val="28"/>
          <w:szCs w:val="28"/>
        </w:rPr>
        <w:t>,</w:t>
      </w:r>
      <w:r w:rsidR="00C304E7">
        <w:rPr>
          <w:rFonts w:ascii="Times New Roman" w:hAnsi="Times New Roman" w:cs="Times New Roman"/>
          <w:sz w:val="28"/>
          <w:szCs w:val="28"/>
        </w:rPr>
        <w:t xml:space="preserve"> </w:t>
      </w:r>
      <w:r w:rsidRPr="003F0341">
        <w:rPr>
          <w:rFonts w:ascii="Times New Roman" w:hAnsi="Times New Roman" w:cs="Times New Roman"/>
          <w:sz w:val="28"/>
          <w:szCs w:val="28"/>
        </w:rPr>
        <w:t>Уставом Натальинского муниципального образования, в целях определения принципов организации, деятельности и основных полномочий контрольно-счетной комиссии Натальинского муниципального образования Балаковского муниципального района Саратовской области (далее – контрольно-счетная комиссия).</w:t>
      </w:r>
    </w:p>
    <w:p w14:paraId="148A056E" w14:textId="68699ABE" w:rsidR="00B26707" w:rsidRPr="005C5451" w:rsidRDefault="00B26707" w:rsidP="00D2409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5451">
        <w:rPr>
          <w:rFonts w:ascii="Times New Roman" w:hAnsi="Times New Roman" w:cs="Times New Roman"/>
          <w:sz w:val="28"/>
          <w:szCs w:val="28"/>
        </w:rPr>
        <w:t xml:space="preserve">1.2. </w:t>
      </w:r>
      <w:r w:rsidR="00D24095" w:rsidRPr="005C5451">
        <w:rPr>
          <w:rFonts w:ascii="Times New Roman" w:hAnsi="Times New Roman" w:cs="Times New Roman"/>
          <w:sz w:val="28"/>
          <w:szCs w:val="28"/>
        </w:rPr>
        <w:t>Деятельность контрольно-сч</w:t>
      </w:r>
      <w:r w:rsidR="001F081D">
        <w:rPr>
          <w:rFonts w:ascii="Times New Roman" w:hAnsi="Times New Roman" w:cs="Times New Roman"/>
          <w:sz w:val="28"/>
          <w:szCs w:val="28"/>
        </w:rPr>
        <w:t>ё</w:t>
      </w:r>
      <w:r w:rsidR="00D24095" w:rsidRPr="005C5451">
        <w:rPr>
          <w:rFonts w:ascii="Times New Roman" w:hAnsi="Times New Roman" w:cs="Times New Roman"/>
          <w:sz w:val="28"/>
          <w:szCs w:val="28"/>
        </w:rPr>
        <w:t xml:space="preserve">тных органов основывается на принципах законности, объективности, эффективности, независимости, </w:t>
      </w:r>
      <w:r w:rsidR="00D24095" w:rsidRPr="003F134F">
        <w:rPr>
          <w:rFonts w:ascii="Times New Roman" w:hAnsi="Times New Roman" w:cs="Times New Roman"/>
          <w:sz w:val="28"/>
          <w:szCs w:val="28"/>
        </w:rPr>
        <w:t>открытости</w:t>
      </w:r>
      <w:r w:rsidR="00D24095" w:rsidRPr="005C5451">
        <w:rPr>
          <w:rFonts w:ascii="Times New Roman" w:hAnsi="Times New Roman" w:cs="Times New Roman"/>
          <w:sz w:val="28"/>
          <w:szCs w:val="28"/>
        </w:rPr>
        <w:t xml:space="preserve"> и гласности.</w:t>
      </w:r>
    </w:p>
    <w:p w14:paraId="0DFF0024" w14:textId="77777777" w:rsidR="001C441F" w:rsidRPr="003F0341" w:rsidRDefault="001C441F" w:rsidP="00D2409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AB51AE1" w14:textId="77F20AAA" w:rsidR="00B26707" w:rsidRDefault="00B26707" w:rsidP="009C3B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0341">
        <w:rPr>
          <w:rFonts w:ascii="Times New Roman" w:hAnsi="Times New Roman" w:cs="Times New Roman"/>
          <w:b/>
          <w:sz w:val="28"/>
          <w:szCs w:val="28"/>
        </w:rPr>
        <w:t xml:space="preserve">2. </w:t>
      </w:r>
      <w:bookmarkStart w:id="4" w:name="sub_3"/>
      <w:r w:rsidRPr="003F0341">
        <w:rPr>
          <w:rStyle w:val="a3"/>
          <w:rFonts w:ascii="Times New Roman" w:hAnsi="Times New Roman" w:cs="Times New Roman"/>
          <w:color w:val="auto"/>
          <w:sz w:val="28"/>
          <w:szCs w:val="28"/>
        </w:rPr>
        <w:t>С</w:t>
      </w:r>
      <w:r w:rsidRPr="003F0341">
        <w:rPr>
          <w:rFonts w:ascii="Times New Roman" w:hAnsi="Times New Roman" w:cs="Times New Roman"/>
          <w:b/>
          <w:sz w:val="28"/>
          <w:szCs w:val="28"/>
        </w:rPr>
        <w:t>татус контрольно-сч</w:t>
      </w:r>
      <w:r w:rsidR="001F081D">
        <w:rPr>
          <w:rFonts w:ascii="Times New Roman" w:hAnsi="Times New Roman" w:cs="Times New Roman"/>
          <w:b/>
          <w:sz w:val="28"/>
          <w:szCs w:val="28"/>
        </w:rPr>
        <w:t>ё</w:t>
      </w:r>
      <w:r w:rsidRPr="003F0341">
        <w:rPr>
          <w:rFonts w:ascii="Times New Roman" w:hAnsi="Times New Roman" w:cs="Times New Roman"/>
          <w:b/>
          <w:sz w:val="28"/>
          <w:szCs w:val="28"/>
        </w:rPr>
        <w:t>тной комиссии</w:t>
      </w:r>
    </w:p>
    <w:p w14:paraId="60D4ED3F" w14:textId="77777777" w:rsidR="00B26707" w:rsidRPr="003F0341" w:rsidRDefault="00B26707" w:rsidP="009C3B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9E7CFA" w14:textId="7F1B05BD" w:rsidR="00B26707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31"/>
      <w:bookmarkEnd w:id="4"/>
      <w:r>
        <w:rPr>
          <w:rFonts w:ascii="Times New Roman" w:hAnsi="Times New Roman" w:cs="Times New Roman"/>
          <w:sz w:val="28"/>
          <w:szCs w:val="28"/>
        </w:rPr>
        <w:t>2.</w:t>
      </w:r>
      <w:r w:rsidRPr="003F0341">
        <w:rPr>
          <w:rFonts w:ascii="Times New Roman" w:hAnsi="Times New Roman" w:cs="Times New Roman"/>
          <w:sz w:val="28"/>
          <w:szCs w:val="28"/>
        </w:rPr>
        <w:t xml:space="preserve">1. </w:t>
      </w:r>
      <w:bookmarkStart w:id="6" w:name="sub_32"/>
      <w:bookmarkEnd w:id="5"/>
      <w:r w:rsidRPr="003F0341">
        <w:rPr>
          <w:rFonts w:ascii="Times New Roman" w:hAnsi="Times New Roman" w:cs="Times New Roman"/>
          <w:sz w:val="28"/>
          <w:szCs w:val="28"/>
        </w:rPr>
        <w:t>Контрольно-сч</w:t>
      </w:r>
      <w:r w:rsidR="001F081D">
        <w:rPr>
          <w:rFonts w:ascii="Times New Roman" w:hAnsi="Times New Roman" w:cs="Times New Roman"/>
          <w:sz w:val="28"/>
          <w:szCs w:val="28"/>
        </w:rPr>
        <w:t>ё</w:t>
      </w:r>
      <w:r w:rsidRPr="003F0341">
        <w:rPr>
          <w:rFonts w:ascii="Times New Roman" w:hAnsi="Times New Roman" w:cs="Times New Roman"/>
          <w:sz w:val="28"/>
          <w:szCs w:val="28"/>
        </w:rPr>
        <w:t>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является постоянно действующим органом внешнего муниципального финансового контроля и образуется </w:t>
      </w:r>
      <w:r>
        <w:rPr>
          <w:rFonts w:ascii="Times New Roman" w:hAnsi="Times New Roman" w:cs="Times New Roman"/>
          <w:sz w:val="28"/>
          <w:szCs w:val="28"/>
        </w:rPr>
        <w:t>Советом Натальинского муниципального образования (далее – Совет)</w:t>
      </w:r>
      <w:r w:rsidRPr="003F0341">
        <w:rPr>
          <w:rFonts w:ascii="Times New Roman" w:hAnsi="Times New Roman" w:cs="Times New Roman"/>
          <w:sz w:val="28"/>
          <w:szCs w:val="28"/>
        </w:rPr>
        <w:t>.</w:t>
      </w:r>
      <w:bookmarkStart w:id="7" w:name="sub_33"/>
      <w:bookmarkEnd w:id="6"/>
    </w:p>
    <w:p w14:paraId="522D5CA9" w14:textId="1513C94F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К</w:t>
      </w:r>
      <w:r w:rsidRPr="003F0341">
        <w:rPr>
          <w:rFonts w:ascii="Times New Roman" w:hAnsi="Times New Roman" w:cs="Times New Roman"/>
          <w:sz w:val="28"/>
          <w:szCs w:val="28"/>
        </w:rPr>
        <w:t>онтрольно-сч</w:t>
      </w:r>
      <w:r w:rsidR="001F081D">
        <w:rPr>
          <w:rFonts w:ascii="Times New Roman" w:hAnsi="Times New Roman" w:cs="Times New Roman"/>
          <w:sz w:val="28"/>
          <w:szCs w:val="28"/>
        </w:rPr>
        <w:t>ё</w:t>
      </w:r>
      <w:r w:rsidRPr="003F0341">
        <w:rPr>
          <w:rFonts w:ascii="Times New Roman" w:hAnsi="Times New Roman" w:cs="Times New Roman"/>
          <w:sz w:val="28"/>
          <w:szCs w:val="28"/>
        </w:rPr>
        <w:t>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подотчетн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Совету.</w:t>
      </w:r>
    </w:p>
    <w:p w14:paraId="31489111" w14:textId="376D1740" w:rsidR="00B26707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34"/>
      <w:bookmarkEnd w:id="7"/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3F0341">
        <w:rPr>
          <w:rFonts w:ascii="Times New Roman" w:hAnsi="Times New Roman" w:cs="Times New Roman"/>
          <w:sz w:val="28"/>
          <w:szCs w:val="28"/>
        </w:rPr>
        <w:t>Контрольно-сч</w:t>
      </w:r>
      <w:r w:rsidR="001F081D">
        <w:rPr>
          <w:rFonts w:ascii="Times New Roman" w:hAnsi="Times New Roman" w:cs="Times New Roman"/>
          <w:sz w:val="28"/>
          <w:szCs w:val="28"/>
        </w:rPr>
        <w:t>ё</w:t>
      </w:r>
      <w:r w:rsidRPr="003F0341">
        <w:rPr>
          <w:rFonts w:ascii="Times New Roman" w:hAnsi="Times New Roman" w:cs="Times New Roman"/>
          <w:sz w:val="28"/>
          <w:szCs w:val="28"/>
        </w:rPr>
        <w:t>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облада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F0341">
        <w:rPr>
          <w:rFonts w:ascii="Times New Roman" w:hAnsi="Times New Roman" w:cs="Times New Roman"/>
          <w:sz w:val="28"/>
          <w:szCs w:val="28"/>
        </w:rPr>
        <w:t>т организационной и функциональной независимостью и осуществляют свою деятельность самостоятельно.</w:t>
      </w:r>
      <w:bookmarkStart w:id="9" w:name="sub_35"/>
      <w:bookmarkEnd w:id="8"/>
    </w:p>
    <w:p w14:paraId="47F21291" w14:textId="7FD8B1ED" w:rsidR="00B26707" w:rsidRPr="00AC7758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3F0341">
        <w:rPr>
          <w:rFonts w:ascii="Times New Roman" w:hAnsi="Times New Roman" w:cs="Times New Roman"/>
          <w:sz w:val="28"/>
          <w:szCs w:val="28"/>
        </w:rPr>
        <w:t>Деятельность контрольно-сч</w:t>
      </w:r>
      <w:r w:rsidR="001F081D">
        <w:rPr>
          <w:rFonts w:ascii="Times New Roman" w:hAnsi="Times New Roman" w:cs="Times New Roman"/>
          <w:sz w:val="28"/>
          <w:szCs w:val="28"/>
        </w:rPr>
        <w:t>ё</w:t>
      </w:r>
      <w:r w:rsidRPr="003F0341">
        <w:rPr>
          <w:rFonts w:ascii="Times New Roman" w:hAnsi="Times New Roman" w:cs="Times New Roman"/>
          <w:sz w:val="28"/>
          <w:szCs w:val="28"/>
        </w:rPr>
        <w:t>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не может быть приостановлена, в том числе в связи с досрочным прекращением </w:t>
      </w:r>
      <w:r w:rsidRPr="003F0341">
        <w:rPr>
          <w:rFonts w:ascii="Times New Roman" w:hAnsi="Times New Roman" w:cs="Times New Roman"/>
          <w:sz w:val="28"/>
          <w:szCs w:val="28"/>
        </w:rPr>
        <w:lastRenderedPageBreak/>
        <w:t xml:space="preserve">полномочий </w:t>
      </w:r>
      <w:r w:rsidRPr="00AC7758">
        <w:rPr>
          <w:rFonts w:ascii="Times New Roman" w:hAnsi="Times New Roman" w:cs="Times New Roman"/>
          <w:sz w:val="28"/>
          <w:szCs w:val="28"/>
        </w:rPr>
        <w:t>Совета.</w:t>
      </w:r>
      <w:bookmarkStart w:id="10" w:name="sub_39"/>
      <w:bookmarkEnd w:id="9"/>
    </w:p>
    <w:p w14:paraId="2CBF12E7" w14:textId="77777777" w:rsidR="00B26707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758">
        <w:rPr>
          <w:rFonts w:ascii="Times New Roman" w:hAnsi="Times New Roman" w:cs="Times New Roman"/>
          <w:sz w:val="28"/>
          <w:szCs w:val="28"/>
        </w:rPr>
        <w:t>2.5. Контрольно-счетная комиссия может иметь гербовую печать и бланки со своим наименованием и с изображением герба Натальинского муниципального образования или Балаковского муниципального района.</w:t>
      </w:r>
      <w:bookmarkStart w:id="11" w:name="sub_310"/>
      <w:bookmarkEnd w:id="10"/>
    </w:p>
    <w:p w14:paraId="3944F3AC" w14:textId="77777777" w:rsidR="00B26707" w:rsidRPr="00AC7758" w:rsidRDefault="00B26707" w:rsidP="009C3B81">
      <w:pPr>
        <w:pStyle w:val="aa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bookmarkStart w:id="12" w:name="sub_5"/>
      <w:bookmarkEnd w:id="11"/>
    </w:p>
    <w:p w14:paraId="2544D977" w14:textId="77777777" w:rsidR="00B26707" w:rsidRDefault="00B26707" w:rsidP="009C3B81">
      <w:pPr>
        <w:pStyle w:val="a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1FB">
        <w:rPr>
          <w:rFonts w:ascii="Times New Roman" w:hAnsi="Times New Roman" w:cs="Times New Roman"/>
          <w:b/>
          <w:sz w:val="28"/>
          <w:szCs w:val="28"/>
        </w:rPr>
        <w:t>3. Состав и структура контрольно-счетн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4B21F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комиссии</w:t>
      </w:r>
    </w:p>
    <w:p w14:paraId="5D5764BF" w14:textId="77777777" w:rsidR="00B26707" w:rsidRPr="004B21FB" w:rsidRDefault="00B26707" w:rsidP="009C3B81"/>
    <w:p w14:paraId="7CC0EE44" w14:textId="77777777" w:rsidR="00B26707" w:rsidRPr="00B26707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51"/>
      <w:bookmarkEnd w:id="12"/>
      <w:r w:rsidRPr="00B26707">
        <w:rPr>
          <w:rFonts w:ascii="Times New Roman" w:hAnsi="Times New Roman" w:cs="Times New Roman"/>
          <w:sz w:val="28"/>
          <w:szCs w:val="28"/>
        </w:rPr>
        <w:t xml:space="preserve">3.1. </w:t>
      </w:r>
      <w:bookmarkStart w:id="14" w:name="sub_52"/>
      <w:bookmarkEnd w:id="13"/>
      <w:r w:rsidRPr="00B26707">
        <w:rPr>
          <w:rFonts w:ascii="Times New Roman" w:hAnsi="Times New Roman" w:cs="Times New Roman"/>
          <w:sz w:val="28"/>
          <w:szCs w:val="28"/>
        </w:rPr>
        <w:t>Контрольно-счетная комиссия образ</w:t>
      </w:r>
      <w:r w:rsidR="002D07F1">
        <w:rPr>
          <w:rFonts w:ascii="Times New Roman" w:hAnsi="Times New Roman" w:cs="Times New Roman"/>
          <w:sz w:val="28"/>
          <w:szCs w:val="28"/>
        </w:rPr>
        <w:t>уется в составе председателя и 4</w:t>
      </w:r>
      <w:r w:rsidRPr="00B26707">
        <w:rPr>
          <w:rFonts w:ascii="Times New Roman" w:hAnsi="Times New Roman" w:cs="Times New Roman"/>
          <w:sz w:val="28"/>
          <w:szCs w:val="28"/>
        </w:rPr>
        <w:t>-х инспекторов.</w:t>
      </w:r>
      <w:bookmarkStart w:id="15" w:name="sub_53"/>
      <w:bookmarkEnd w:id="14"/>
    </w:p>
    <w:p w14:paraId="1081A2B6" w14:textId="77777777" w:rsidR="00B26707" w:rsidRPr="00B26707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6707">
        <w:rPr>
          <w:rFonts w:ascii="Times New Roman" w:hAnsi="Times New Roman" w:cs="Times New Roman"/>
          <w:sz w:val="28"/>
          <w:szCs w:val="28"/>
        </w:rPr>
        <w:t xml:space="preserve">3.2. </w:t>
      </w:r>
      <w:r w:rsidRPr="00B26707">
        <w:rPr>
          <w:rFonts w:ascii="Times New Roman" w:eastAsia="Times New Roman" w:hAnsi="Times New Roman" w:cs="Times New Roman"/>
          <w:sz w:val="28"/>
          <w:szCs w:val="28"/>
        </w:rPr>
        <w:t>Должность председателя может быть отнесена к муниципальной должности в соответствии с решением Совета Натальинского муниципального образования</w:t>
      </w:r>
      <w:r w:rsidRPr="00B26707">
        <w:rPr>
          <w:rFonts w:ascii="Times New Roman" w:hAnsi="Times New Roman" w:cs="Times New Roman"/>
          <w:sz w:val="28"/>
          <w:szCs w:val="28"/>
        </w:rPr>
        <w:t>.</w:t>
      </w:r>
    </w:p>
    <w:p w14:paraId="584BEB45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6707">
        <w:rPr>
          <w:rFonts w:ascii="Times New Roman" w:hAnsi="Times New Roman" w:cs="Times New Roman"/>
          <w:sz w:val="28"/>
          <w:szCs w:val="28"/>
        </w:rPr>
        <w:t xml:space="preserve">3.3. </w:t>
      </w:r>
      <w:bookmarkStart w:id="16" w:name="sub_54"/>
      <w:bookmarkEnd w:id="15"/>
      <w:r w:rsidRPr="00B26707">
        <w:rPr>
          <w:rFonts w:ascii="Times New Roman" w:hAnsi="Times New Roman" w:cs="Times New Roman"/>
          <w:sz w:val="28"/>
          <w:szCs w:val="28"/>
        </w:rPr>
        <w:t>Срок полномочий председателя контрольно-счетной комиссии устанавливается на срок полномочий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Совета.</w:t>
      </w:r>
    </w:p>
    <w:p w14:paraId="738D9705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57"/>
      <w:bookmarkEnd w:id="16"/>
      <w:r>
        <w:rPr>
          <w:rFonts w:ascii="Times New Roman" w:hAnsi="Times New Roman" w:cs="Times New Roman"/>
          <w:sz w:val="28"/>
          <w:szCs w:val="28"/>
        </w:rPr>
        <w:t xml:space="preserve">3.4. </w:t>
      </w:r>
      <w:bookmarkStart w:id="18" w:name="sub_58"/>
      <w:bookmarkEnd w:id="17"/>
      <w:r>
        <w:rPr>
          <w:rFonts w:ascii="Times New Roman" w:hAnsi="Times New Roman" w:cs="Times New Roman"/>
          <w:sz w:val="28"/>
          <w:szCs w:val="28"/>
        </w:rPr>
        <w:t>Инспекторы контрольно-счетной комиссией назначаются Советом.</w:t>
      </w:r>
    </w:p>
    <w:p w14:paraId="19E79CAB" w14:textId="77777777" w:rsidR="00B26707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59"/>
      <w:bookmarkEnd w:id="18"/>
      <w:r>
        <w:rPr>
          <w:rFonts w:ascii="Times New Roman" w:hAnsi="Times New Roman" w:cs="Times New Roman"/>
          <w:sz w:val="28"/>
          <w:szCs w:val="28"/>
        </w:rPr>
        <w:t>3.5.</w:t>
      </w:r>
      <w:bookmarkStart w:id="20" w:name="sub_56"/>
      <w:bookmarkEnd w:id="19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0341">
        <w:rPr>
          <w:rFonts w:ascii="Times New Roman" w:hAnsi="Times New Roman" w:cs="Times New Roman"/>
          <w:sz w:val="28"/>
          <w:szCs w:val="28"/>
        </w:rPr>
        <w:t>На инспекторов контрольно-счетных органов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>.</w:t>
      </w:r>
      <w:bookmarkEnd w:id="20"/>
    </w:p>
    <w:p w14:paraId="65721DB7" w14:textId="77777777" w:rsidR="00B26707" w:rsidRPr="00737852" w:rsidRDefault="00B26707" w:rsidP="009C3B81">
      <w:pPr>
        <w:pStyle w:val="ae"/>
        <w:rPr>
          <w:rFonts w:ascii="Times New Roman" w:hAnsi="Times New Roman" w:cs="Times New Roman"/>
          <w:color w:val="auto"/>
          <w:sz w:val="28"/>
          <w:szCs w:val="28"/>
        </w:rPr>
      </w:pPr>
    </w:p>
    <w:p w14:paraId="65EAEE43" w14:textId="77777777" w:rsidR="00B26707" w:rsidRDefault="00B26707" w:rsidP="009C3B81">
      <w:pPr>
        <w:pStyle w:val="a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1" w:name="sub_6"/>
      <w:r w:rsidRPr="00C75078">
        <w:rPr>
          <w:rStyle w:val="a3"/>
          <w:rFonts w:ascii="Times New Roman" w:hAnsi="Times New Roman" w:cs="Times New Roman"/>
          <w:color w:val="auto"/>
          <w:sz w:val="28"/>
          <w:szCs w:val="28"/>
        </w:rPr>
        <w:t>4.</w:t>
      </w:r>
      <w:r w:rsidRPr="00C7507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75078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C75078">
        <w:rPr>
          <w:rFonts w:ascii="Times New Roman" w:hAnsi="Times New Roman" w:cs="Times New Roman"/>
          <w:b/>
          <w:sz w:val="28"/>
          <w:szCs w:val="28"/>
        </w:rPr>
        <w:t xml:space="preserve"> контрольно-счетн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C7507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комиссии</w:t>
      </w:r>
    </w:p>
    <w:p w14:paraId="00C3790E" w14:textId="77777777" w:rsidR="00B26707" w:rsidRPr="007B6456" w:rsidRDefault="00B26707" w:rsidP="009C3B81"/>
    <w:p w14:paraId="6607B319" w14:textId="77777777" w:rsidR="00B26707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61"/>
      <w:bookmarkEnd w:id="21"/>
      <w:r>
        <w:rPr>
          <w:rFonts w:ascii="Times New Roman" w:hAnsi="Times New Roman" w:cs="Times New Roman"/>
          <w:sz w:val="28"/>
          <w:szCs w:val="28"/>
        </w:rPr>
        <w:t>4.</w:t>
      </w:r>
      <w:r w:rsidRPr="003F0341">
        <w:rPr>
          <w:rFonts w:ascii="Times New Roman" w:hAnsi="Times New Roman" w:cs="Times New Roman"/>
          <w:sz w:val="28"/>
          <w:szCs w:val="28"/>
        </w:rPr>
        <w:t xml:space="preserve">1. </w:t>
      </w:r>
      <w:bookmarkStart w:id="23" w:name="sub_66"/>
      <w:bookmarkEnd w:id="22"/>
      <w:r w:rsidRPr="003F0341">
        <w:rPr>
          <w:rFonts w:ascii="Times New Roman" w:hAnsi="Times New Roman" w:cs="Times New Roman"/>
          <w:sz w:val="28"/>
          <w:szCs w:val="28"/>
        </w:rPr>
        <w:t>Председатель контрольно-счетно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назнача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F0341">
        <w:rPr>
          <w:rFonts w:ascii="Times New Roman" w:hAnsi="Times New Roman" w:cs="Times New Roman"/>
          <w:sz w:val="28"/>
          <w:szCs w:val="28"/>
        </w:rPr>
        <w:t xml:space="preserve">тся на должность </w:t>
      </w:r>
      <w:r>
        <w:rPr>
          <w:rFonts w:ascii="Times New Roman" w:hAnsi="Times New Roman" w:cs="Times New Roman"/>
          <w:sz w:val="28"/>
          <w:szCs w:val="28"/>
        </w:rPr>
        <w:t>Советом</w:t>
      </w:r>
      <w:r w:rsidRPr="003F0341">
        <w:rPr>
          <w:rFonts w:ascii="Times New Roman" w:hAnsi="Times New Roman" w:cs="Times New Roman"/>
          <w:sz w:val="28"/>
          <w:szCs w:val="28"/>
        </w:rPr>
        <w:t>.</w:t>
      </w:r>
      <w:bookmarkStart w:id="24" w:name="sub_67"/>
      <w:bookmarkEnd w:id="23"/>
    </w:p>
    <w:p w14:paraId="506EBBF2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3F0341">
        <w:rPr>
          <w:rFonts w:ascii="Times New Roman" w:hAnsi="Times New Roman" w:cs="Times New Roman"/>
          <w:sz w:val="28"/>
          <w:szCs w:val="28"/>
        </w:rPr>
        <w:t>Предложения о кандидатурах на должность председателя контрольно-счетно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вносятся в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Pr="003F0341">
        <w:rPr>
          <w:rFonts w:ascii="Times New Roman" w:hAnsi="Times New Roman" w:cs="Times New Roman"/>
          <w:sz w:val="28"/>
          <w:szCs w:val="28"/>
        </w:rPr>
        <w:t>:</w:t>
      </w:r>
    </w:p>
    <w:p w14:paraId="432D0D81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671"/>
      <w:bookmarkEnd w:id="24"/>
      <w:r w:rsidRPr="003F0341">
        <w:rPr>
          <w:rFonts w:ascii="Times New Roman" w:hAnsi="Times New Roman" w:cs="Times New Roman"/>
          <w:sz w:val="28"/>
          <w:szCs w:val="28"/>
        </w:rPr>
        <w:t xml:space="preserve">1) главой </w:t>
      </w:r>
      <w:r>
        <w:rPr>
          <w:rFonts w:ascii="Times New Roman" w:hAnsi="Times New Roman" w:cs="Times New Roman"/>
          <w:sz w:val="28"/>
          <w:szCs w:val="28"/>
        </w:rPr>
        <w:t xml:space="preserve">Натальинского </w:t>
      </w:r>
      <w:r w:rsidRPr="003F0341">
        <w:rPr>
          <w:rFonts w:ascii="Times New Roman" w:hAnsi="Times New Roman" w:cs="Times New Roman"/>
          <w:sz w:val="28"/>
          <w:szCs w:val="28"/>
        </w:rPr>
        <w:t>муниципального образования;</w:t>
      </w:r>
    </w:p>
    <w:p w14:paraId="326BD87E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672"/>
      <w:bookmarkEnd w:id="25"/>
      <w:r w:rsidRPr="003F0341">
        <w:rPr>
          <w:rFonts w:ascii="Times New Roman" w:hAnsi="Times New Roman" w:cs="Times New Roman"/>
          <w:sz w:val="28"/>
          <w:szCs w:val="28"/>
        </w:rPr>
        <w:t xml:space="preserve">2) депутатами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3F0341">
        <w:rPr>
          <w:rFonts w:ascii="Times New Roman" w:hAnsi="Times New Roman" w:cs="Times New Roman"/>
          <w:sz w:val="28"/>
          <w:szCs w:val="28"/>
        </w:rPr>
        <w:t>- не менее одной трети от установленного числа депутатов</w:t>
      </w:r>
      <w:bookmarkStart w:id="27" w:name="sub_673"/>
      <w:bookmarkEnd w:id="26"/>
      <w:r w:rsidRPr="003F0341">
        <w:rPr>
          <w:rFonts w:ascii="Times New Roman" w:hAnsi="Times New Roman" w:cs="Times New Roman"/>
          <w:sz w:val="28"/>
          <w:szCs w:val="28"/>
        </w:rPr>
        <w:t>.</w:t>
      </w:r>
    </w:p>
    <w:p w14:paraId="6E5D3050" w14:textId="77777777" w:rsidR="00092622" w:rsidRDefault="00B26707" w:rsidP="009C3B81">
      <w:pPr>
        <w:ind w:firstLine="720"/>
        <w:jc w:val="both"/>
      </w:pPr>
      <w:bookmarkStart w:id="28" w:name="sub_610"/>
      <w:bookmarkEnd w:id="27"/>
      <w:r>
        <w:rPr>
          <w:rFonts w:ascii="Times New Roman" w:hAnsi="Times New Roman" w:cs="Times New Roman"/>
          <w:sz w:val="28"/>
          <w:szCs w:val="28"/>
        </w:rPr>
        <w:t>4.3. П</w:t>
      </w:r>
      <w:r w:rsidRPr="003F0341">
        <w:rPr>
          <w:rFonts w:ascii="Times New Roman" w:hAnsi="Times New Roman" w:cs="Times New Roman"/>
          <w:sz w:val="28"/>
          <w:szCs w:val="28"/>
        </w:rPr>
        <w:t>орядок рассмотрения кандидатур на должност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F0341">
        <w:rPr>
          <w:rFonts w:ascii="Times New Roman" w:hAnsi="Times New Roman" w:cs="Times New Roman"/>
          <w:sz w:val="28"/>
          <w:szCs w:val="28"/>
        </w:rPr>
        <w:t xml:space="preserve"> председателя контрольно-счетно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устанавливается регламентом </w:t>
      </w:r>
      <w:r>
        <w:rPr>
          <w:rFonts w:ascii="Times New Roman" w:hAnsi="Times New Roman" w:cs="Times New Roman"/>
          <w:sz w:val="28"/>
          <w:szCs w:val="28"/>
        </w:rPr>
        <w:t>Совета</w:t>
      </w:r>
      <w:r w:rsidRPr="003F0341">
        <w:rPr>
          <w:rFonts w:ascii="Times New Roman" w:hAnsi="Times New Roman" w:cs="Times New Roman"/>
          <w:sz w:val="28"/>
          <w:szCs w:val="28"/>
        </w:rPr>
        <w:t>.</w:t>
      </w:r>
    </w:p>
    <w:p w14:paraId="08136567" w14:textId="77777777" w:rsidR="00E93CF1" w:rsidRPr="003F134F" w:rsidRDefault="00092622" w:rsidP="00E93CF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134F">
        <w:rPr>
          <w:rFonts w:ascii="Times New Roman" w:hAnsi="Times New Roman" w:cs="Times New Roman"/>
          <w:sz w:val="28"/>
          <w:szCs w:val="28"/>
        </w:rPr>
        <w:t xml:space="preserve">4.4. Совет вправе обратиться в контрольно-счетный орган субъекта Российской Федерации за заключением о соответствии кандидатур на должность председателя контрольно-счетной комиссии квалификационным требованиям, установленным </w:t>
      </w:r>
      <w:r w:rsidR="0060071F" w:rsidRPr="003F134F">
        <w:rPr>
          <w:rFonts w:ascii="Times New Roman" w:hAnsi="Times New Roman" w:cs="Times New Roman"/>
          <w:sz w:val="28"/>
          <w:szCs w:val="28"/>
        </w:rPr>
        <w:t>настоящим Положением.</w:t>
      </w:r>
    </w:p>
    <w:p w14:paraId="6B25C91A" w14:textId="77777777" w:rsidR="00C34DF4" w:rsidRPr="003F134F" w:rsidRDefault="00DF2AB8" w:rsidP="00E93CF1">
      <w:pPr>
        <w:ind w:firstLine="720"/>
        <w:jc w:val="both"/>
        <w:rPr>
          <w:rFonts w:ascii="Times New Roman" w:hAnsi="Times New Roman" w:cs="Times New Roman"/>
        </w:rPr>
      </w:pPr>
      <w:r w:rsidRPr="003F134F">
        <w:rPr>
          <w:rFonts w:ascii="Times New Roman" w:hAnsi="Times New Roman" w:cs="Times New Roman"/>
          <w:sz w:val="28"/>
          <w:szCs w:val="28"/>
        </w:rPr>
        <w:t>4.5</w:t>
      </w:r>
      <w:r w:rsidR="00B26707" w:rsidRPr="003F134F">
        <w:rPr>
          <w:rFonts w:ascii="Times New Roman" w:hAnsi="Times New Roman" w:cs="Times New Roman"/>
          <w:sz w:val="28"/>
          <w:szCs w:val="28"/>
        </w:rPr>
        <w:t xml:space="preserve">. </w:t>
      </w:r>
      <w:bookmarkStart w:id="29" w:name="sub_71"/>
      <w:bookmarkEnd w:id="28"/>
      <w:r w:rsidR="00B26707" w:rsidRPr="003F134F">
        <w:rPr>
          <w:rFonts w:ascii="Times New Roman" w:hAnsi="Times New Roman" w:cs="Times New Roman"/>
          <w:sz w:val="28"/>
          <w:szCs w:val="28"/>
        </w:rPr>
        <w:t>На должность председателя</w:t>
      </w:r>
      <w:bookmarkStart w:id="30" w:name="sub_72"/>
      <w:bookmarkEnd w:id="29"/>
      <w:r w:rsidR="00B26707" w:rsidRPr="003F134F">
        <w:rPr>
          <w:rFonts w:ascii="Times New Roman" w:hAnsi="Times New Roman" w:cs="Times New Roman"/>
          <w:sz w:val="28"/>
          <w:szCs w:val="28"/>
        </w:rPr>
        <w:t xml:space="preserve"> контрольно-счетной комиссии назначаютс</w:t>
      </w:r>
      <w:r w:rsidR="00C34DF4" w:rsidRPr="003F134F">
        <w:rPr>
          <w:rFonts w:ascii="Times New Roman" w:hAnsi="Times New Roman" w:cs="Times New Roman"/>
          <w:sz w:val="28"/>
          <w:szCs w:val="28"/>
        </w:rPr>
        <w:t>я граждане Российской Федерации</w:t>
      </w:r>
      <w:r w:rsidR="00B26707" w:rsidRPr="003F134F">
        <w:rPr>
          <w:rFonts w:ascii="Times New Roman" w:hAnsi="Times New Roman" w:cs="Times New Roman"/>
          <w:sz w:val="28"/>
          <w:szCs w:val="28"/>
        </w:rPr>
        <w:t xml:space="preserve"> </w:t>
      </w:r>
      <w:r w:rsidR="00C34DF4" w:rsidRPr="003F134F">
        <w:rPr>
          <w:rFonts w:ascii="Times New Roman" w:hAnsi="Times New Roman" w:cs="Times New Roman"/>
          <w:sz w:val="28"/>
          <w:szCs w:val="28"/>
        </w:rPr>
        <w:t>соответствующие следующим квалификационным требованиям:</w:t>
      </w:r>
    </w:p>
    <w:p w14:paraId="23A0DC7D" w14:textId="77777777" w:rsidR="00C34DF4" w:rsidRPr="003F134F" w:rsidRDefault="00C34DF4" w:rsidP="00C34DF4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3F134F">
        <w:rPr>
          <w:sz w:val="28"/>
          <w:szCs w:val="28"/>
        </w:rPr>
        <w:t>1) наличие высшего образования;</w:t>
      </w:r>
    </w:p>
    <w:p w14:paraId="6D376C91" w14:textId="77777777" w:rsidR="00C34DF4" w:rsidRPr="003F134F" w:rsidRDefault="00C34DF4" w:rsidP="00C34DF4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3F134F">
        <w:rPr>
          <w:sz w:val="28"/>
          <w:szCs w:val="28"/>
        </w:rPr>
        <w:lastRenderedPageBreak/>
        <w:t>2)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14:paraId="024CE99F" w14:textId="77777777" w:rsidR="00C34DF4" w:rsidRPr="003F134F" w:rsidRDefault="00C34DF4" w:rsidP="00C34DF4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3F134F">
        <w:rPr>
          <w:sz w:val="28"/>
          <w:szCs w:val="28"/>
        </w:rPr>
        <w:t xml:space="preserve">3) знание </w:t>
      </w:r>
      <w:hyperlink r:id="rId11" w:history="1">
        <w:r w:rsidRPr="003F134F">
          <w:rPr>
            <w:rStyle w:val="afff5"/>
            <w:color w:val="auto"/>
            <w:sz w:val="28"/>
            <w:szCs w:val="28"/>
            <w:u w:val="none"/>
          </w:rPr>
          <w:t>Конституции</w:t>
        </w:r>
      </w:hyperlink>
      <w:r w:rsidRPr="003F134F">
        <w:rPr>
          <w:sz w:val="28"/>
          <w:szCs w:val="28"/>
        </w:rPr>
        <w:t xml:space="preserve"> Российской Федерации, федерального законодательства, в том числе </w:t>
      </w:r>
      <w:hyperlink r:id="rId12" w:anchor="block_2" w:history="1">
        <w:r w:rsidRPr="003F134F">
          <w:rPr>
            <w:rStyle w:val="afff5"/>
            <w:color w:val="auto"/>
            <w:sz w:val="28"/>
            <w:szCs w:val="28"/>
            <w:u w:val="none"/>
          </w:rPr>
          <w:t>бюджетного законодательства</w:t>
        </w:r>
      </w:hyperlink>
      <w:r w:rsidRPr="003F134F">
        <w:rPr>
          <w:sz w:val="28"/>
          <w:szCs w:val="28"/>
        </w:rPr>
        <w:t xml:space="preserve"> Российской Федерации и иных нормативных правовых актов, регулирующих бюджетные правоотношения, </w:t>
      </w:r>
      <w:hyperlink r:id="rId13" w:history="1">
        <w:r w:rsidRPr="003F134F">
          <w:rPr>
            <w:rStyle w:val="afff5"/>
            <w:color w:val="auto"/>
            <w:sz w:val="28"/>
            <w:szCs w:val="28"/>
            <w:u w:val="none"/>
          </w:rPr>
          <w:t>законодательства</w:t>
        </w:r>
      </w:hyperlink>
      <w:r w:rsidRPr="003F134F">
        <w:rPr>
          <w:sz w:val="28"/>
          <w:szCs w:val="28"/>
        </w:rPr>
        <w:t xml:space="preserve"> Российской Федерации о противодействии коррупции, конституции (устава), законов </w:t>
      </w:r>
      <w:r w:rsidR="00694A81" w:rsidRPr="003F134F">
        <w:rPr>
          <w:sz w:val="28"/>
          <w:szCs w:val="28"/>
        </w:rPr>
        <w:t>Саратовской области</w:t>
      </w:r>
      <w:r w:rsidRPr="003F134F">
        <w:rPr>
          <w:sz w:val="28"/>
          <w:szCs w:val="28"/>
        </w:rPr>
        <w:t xml:space="preserve"> и иных нормативных правовых актов, устава </w:t>
      </w:r>
      <w:r w:rsidR="00694A81" w:rsidRPr="003F134F">
        <w:rPr>
          <w:sz w:val="28"/>
          <w:szCs w:val="28"/>
        </w:rPr>
        <w:t xml:space="preserve">Натальинского </w:t>
      </w:r>
      <w:r w:rsidRPr="003F134F">
        <w:rPr>
          <w:sz w:val="28"/>
          <w:szCs w:val="28"/>
        </w:rPr>
        <w:t xml:space="preserve">муниципального образования </w:t>
      </w:r>
      <w:r w:rsidR="00694A81" w:rsidRPr="003F134F">
        <w:rPr>
          <w:sz w:val="28"/>
          <w:szCs w:val="28"/>
        </w:rPr>
        <w:t xml:space="preserve">Балаковского муниципального района Саратовской области </w:t>
      </w:r>
      <w:r w:rsidRPr="003F134F">
        <w:rPr>
          <w:sz w:val="28"/>
          <w:szCs w:val="28"/>
        </w:rPr>
        <w:t xml:space="preserve">и иных муниципальных правовых актов применительно к исполнению должностных обязанностей, а также </w:t>
      </w:r>
      <w:hyperlink r:id="rId14" w:history="1">
        <w:r w:rsidRPr="003F134F">
          <w:rPr>
            <w:rStyle w:val="afff5"/>
            <w:color w:val="auto"/>
            <w:sz w:val="28"/>
            <w:szCs w:val="28"/>
            <w:u w:val="none"/>
          </w:rPr>
          <w:t>общих требований</w:t>
        </w:r>
      </w:hyperlink>
      <w:r w:rsidRPr="003F134F">
        <w:rPr>
          <w:sz w:val="28"/>
          <w:szCs w:val="28"/>
        </w:rPr>
        <w:t xml:space="preserve">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Счетной палатой Российской Федерации.</w:t>
      </w:r>
    </w:p>
    <w:p w14:paraId="5BAB1E73" w14:textId="77777777" w:rsidR="00DF2AB8" w:rsidRPr="003F134F" w:rsidRDefault="00DF2AB8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134F">
        <w:rPr>
          <w:rFonts w:ascii="Times New Roman" w:hAnsi="Times New Roman" w:cs="Times New Roman"/>
          <w:sz w:val="28"/>
          <w:szCs w:val="28"/>
        </w:rPr>
        <w:t xml:space="preserve">4.6. Порядок проведения проверки соответствия кандидатур на должность </w:t>
      </w:r>
      <w:r w:rsidR="00415CDE" w:rsidRPr="003F134F">
        <w:rPr>
          <w:rFonts w:ascii="Times New Roman" w:hAnsi="Times New Roman" w:cs="Times New Roman"/>
          <w:sz w:val="28"/>
          <w:szCs w:val="28"/>
        </w:rPr>
        <w:t>председателя контрольно-счетной</w:t>
      </w:r>
      <w:r w:rsidR="00E93CF1" w:rsidRPr="003F134F">
        <w:rPr>
          <w:rFonts w:ascii="Times New Roman" w:hAnsi="Times New Roman" w:cs="Times New Roman"/>
          <w:sz w:val="28"/>
          <w:szCs w:val="28"/>
        </w:rPr>
        <w:t xml:space="preserve"> </w:t>
      </w:r>
      <w:r w:rsidR="00415CDE" w:rsidRPr="003F134F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3F134F">
        <w:rPr>
          <w:rFonts w:ascii="Times New Roman" w:hAnsi="Times New Roman" w:cs="Times New Roman"/>
          <w:sz w:val="28"/>
          <w:szCs w:val="28"/>
        </w:rPr>
        <w:t xml:space="preserve">квалификационным требованиям, указанным в </w:t>
      </w:r>
      <w:hyperlink r:id="rId15" w:anchor="block_72" w:history="1">
        <w:r w:rsidR="00415CDE" w:rsidRPr="003F134F">
          <w:rPr>
            <w:rStyle w:val="afff5"/>
            <w:rFonts w:ascii="Times New Roman" w:hAnsi="Times New Roman" w:cs="Times New Roman"/>
            <w:color w:val="auto"/>
            <w:sz w:val="28"/>
            <w:szCs w:val="28"/>
            <w:u w:val="none"/>
          </w:rPr>
          <w:t>п.</w:t>
        </w:r>
      </w:hyperlink>
      <w:r w:rsidR="00415CDE" w:rsidRPr="003F134F">
        <w:rPr>
          <w:rFonts w:ascii="Times New Roman" w:hAnsi="Times New Roman" w:cs="Times New Roman"/>
          <w:sz w:val="28"/>
          <w:szCs w:val="28"/>
        </w:rPr>
        <w:t xml:space="preserve"> 4.5 настоящего</w:t>
      </w:r>
      <w:r w:rsidRPr="003F134F">
        <w:rPr>
          <w:rFonts w:ascii="Times New Roman" w:hAnsi="Times New Roman" w:cs="Times New Roman"/>
          <w:sz w:val="28"/>
          <w:szCs w:val="28"/>
        </w:rPr>
        <w:t xml:space="preserve"> </w:t>
      </w:r>
      <w:r w:rsidR="00415CDE" w:rsidRPr="003F134F">
        <w:rPr>
          <w:rFonts w:ascii="Times New Roman" w:hAnsi="Times New Roman" w:cs="Times New Roman"/>
          <w:sz w:val="28"/>
          <w:szCs w:val="28"/>
        </w:rPr>
        <w:t>Положения</w:t>
      </w:r>
      <w:r w:rsidRPr="003F134F">
        <w:rPr>
          <w:rFonts w:ascii="Times New Roman" w:hAnsi="Times New Roman" w:cs="Times New Roman"/>
          <w:sz w:val="28"/>
          <w:szCs w:val="28"/>
        </w:rPr>
        <w:t xml:space="preserve">, в случае, предусмотренном </w:t>
      </w:r>
      <w:r w:rsidR="006048CE" w:rsidRPr="003F134F">
        <w:rPr>
          <w:rFonts w:ascii="Times New Roman" w:hAnsi="Times New Roman" w:cs="Times New Roman"/>
          <w:sz w:val="28"/>
          <w:szCs w:val="28"/>
        </w:rPr>
        <w:t>п.4.4</w:t>
      </w:r>
      <w:r w:rsidRPr="003F134F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6048CE" w:rsidRPr="003F134F">
        <w:rPr>
          <w:rFonts w:ascii="Times New Roman" w:hAnsi="Times New Roman" w:cs="Times New Roman"/>
          <w:sz w:val="28"/>
          <w:szCs w:val="28"/>
        </w:rPr>
        <w:t>Положения</w:t>
      </w:r>
      <w:r w:rsidRPr="003F134F">
        <w:rPr>
          <w:rFonts w:ascii="Times New Roman" w:hAnsi="Times New Roman" w:cs="Times New Roman"/>
          <w:sz w:val="28"/>
          <w:szCs w:val="28"/>
        </w:rPr>
        <w:t>, устанавливается контрольно-счетным органом субъекта Российской Федерации.</w:t>
      </w:r>
    </w:p>
    <w:p w14:paraId="4EBC09A1" w14:textId="77777777" w:rsidR="00B26707" w:rsidRPr="00AC7758" w:rsidRDefault="003865C1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74"/>
      <w:bookmarkEnd w:id="30"/>
      <w:r>
        <w:rPr>
          <w:rFonts w:ascii="Times New Roman" w:hAnsi="Times New Roman" w:cs="Times New Roman"/>
          <w:sz w:val="28"/>
          <w:szCs w:val="28"/>
        </w:rPr>
        <w:t>4.7</w:t>
      </w:r>
      <w:r w:rsidR="00B26707" w:rsidRPr="00AC7758">
        <w:rPr>
          <w:rFonts w:ascii="Times New Roman" w:hAnsi="Times New Roman" w:cs="Times New Roman"/>
          <w:sz w:val="28"/>
          <w:szCs w:val="28"/>
        </w:rPr>
        <w:t>. Гражданин Российской Федерации не может быть назначен на должность председателя контрольно-счетной комиссии в случае:</w:t>
      </w:r>
    </w:p>
    <w:p w14:paraId="1ECA4CE4" w14:textId="77777777" w:rsidR="00B26707" w:rsidRPr="00AC7758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741"/>
      <w:bookmarkEnd w:id="31"/>
      <w:r w:rsidRPr="00AC7758">
        <w:rPr>
          <w:rFonts w:ascii="Times New Roman" w:hAnsi="Times New Roman" w:cs="Times New Roman"/>
          <w:sz w:val="28"/>
          <w:szCs w:val="28"/>
        </w:rPr>
        <w:t>1) наличия у него неснятой или непогашенной судимости;</w:t>
      </w:r>
    </w:p>
    <w:p w14:paraId="51F493C7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742"/>
      <w:bookmarkEnd w:id="32"/>
      <w:r w:rsidRPr="00AC7758">
        <w:rPr>
          <w:rFonts w:ascii="Times New Roman" w:hAnsi="Times New Roman" w:cs="Times New Roman"/>
          <w:sz w:val="28"/>
          <w:szCs w:val="28"/>
        </w:rPr>
        <w:t xml:space="preserve">2) признания его недееспособным или ограниченно дееспособным </w:t>
      </w:r>
      <w:r w:rsidRPr="003F0341">
        <w:rPr>
          <w:rFonts w:ascii="Times New Roman" w:hAnsi="Times New Roman" w:cs="Times New Roman"/>
          <w:sz w:val="28"/>
          <w:szCs w:val="28"/>
        </w:rPr>
        <w:t>решением суда, вступившим в законную силу;</w:t>
      </w:r>
    </w:p>
    <w:p w14:paraId="2ED6280A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743"/>
      <w:bookmarkEnd w:id="33"/>
      <w:r w:rsidRPr="003F0341">
        <w:rPr>
          <w:rFonts w:ascii="Times New Roman" w:hAnsi="Times New Roman" w:cs="Times New Roman"/>
          <w:sz w:val="28"/>
          <w:szCs w:val="28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14:paraId="68CACCF0" w14:textId="77777777" w:rsidR="00B26707" w:rsidRPr="003F134F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744"/>
      <w:bookmarkEnd w:id="34"/>
      <w:r w:rsidRPr="003F134F">
        <w:rPr>
          <w:rFonts w:ascii="Times New Roman" w:hAnsi="Times New Roman" w:cs="Times New Roman"/>
          <w:sz w:val="28"/>
          <w:szCs w:val="28"/>
        </w:rPr>
        <w:t xml:space="preserve">4) </w:t>
      </w:r>
      <w:r w:rsidR="00632836" w:rsidRPr="003F134F">
        <w:rPr>
          <w:rFonts w:ascii="Times New Roman" w:hAnsi="Times New Roman" w:cs="Times New Roman"/>
          <w:sz w:val="28"/>
          <w:szCs w:val="28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</w:t>
      </w:r>
      <w:r w:rsidR="0065527A" w:rsidRPr="003F134F">
        <w:rPr>
          <w:rFonts w:ascii="Times New Roman" w:hAnsi="Times New Roman" w:cs="Times New Roman"/>
          <w:sz w:val="28"/>
          <w:szCs w:val="28"/>
        </w:rPr>
        <w:t>итории иностранного государства.</w:t>
      </w:r>
    </w:p>
    <w:p w14:paraId="47251410" w14:textId="77777777" w:rsidR="0065527A" w:rsidRPr="003F134F" w:rsidRDefault="0065527A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134F">
        <w:rPr>
          <w:rFonts w:ascii="Times New Roman" w:hAnsi="Times New Roman" w:cs="Times New Roman"/>
          <w:sz w:val="28"/>
          <w:szCs w:val="28"/>
        </w:rPr>
        <w:t xml:space="preserve">5) наличия оснований, предусмотренных п. </w:t>
      </w:r>
      <w:r w:rsidR="003865C1" w:rsidRPr="003F134F">
        <w:rPr>
          <w:rFonts w:ascii="Times New Roman" w:hAnsi="Times New Roman" w:cs="Times New Roman"/>
          <w:sz w:val="28"/>
          <w:szCs w:val="28"/>
        </w:rPr>
        <w:t>4.10</w:t>
      </w:r>
      <w:r w:rsidR="00EE1699" w:rsidRPr="003F134F">
        <w:rPr>
          <w:rFonts w:ascii="Times New Roman" w:hAnsi="Times New Roman" w:cs="Times New Roman"/>
          <w:sz w:val="28"/>
          <w:szCs w:val="28"/>
        </w:rPr>
        <w:t xml:space="preserve"> </w:t>
      </w:r>
      <w:r w:rsidRPr="003F134F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14:paraId="747F93D5" w14:textId="77777777" w:rsidR="00314CF7" w:rsidRPr="00314CF7" w:rsidRDefault="003865C1" w:rsidP="00314CF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78"/>
      <w:bookmarkEnd w:id="35"/>
      <w:r w:rsidRPr="001F081D">
        <w:rPr>
          <w:rFonts w:ascii="Times New Roman" w:hAnsi="Times New Roman" w:cs="Times New Roman"/>
          <w:sz w:val="28"/>
          <w:szCs w:val="28"/>
        </w:rPr>
        <w:t>4.</w:t>
      </w:r>
      <w:r w:rsidR="0014491D" w:rsidRPr="001F081D">
        <w:rPr>
          <w:rFonts w:ascii="Times New Roman" w:hAnsi="Times New Roman" w:cs="Times New Roman"/>
          <w:sz w:val="28"/>
          <w:szCs w:val="28"/>
        </w:rPr>
        <w:t>8</w:t>
      </w:r>
      <w:r w:rsidR="00B26707" w:rsidRPr="001F081D">
        <w:rPr>
          <w:rFonts w:ascii="Times New Roman" w:hAnsi="Times New Roman" w:cs="Times New Roman"/>
          <w:sz w:val="28"/>
          <w:szCs w:val="28"/>
        </w:rPr>
        <w:t xml:space="preserve">. </w:t>
      </w:r>
      <w:r w:rsidR="00314CF7" w:rsidRPr="001F081D">
        <w:rPr>
          <w:rFonts w:ascii="Times New Roman" w:hAnsi="Times New Roman" w:cs="Times New Roman"/>
          <w:sz w:val="28"/>
          <w:szCs w:val="28"/>
        </w:rPr>
        <w:t xml:space="preserve">Граждане, претендующие на замещение должностей председателей, заместителей председателя и аудиторов </w:t>
      </w:r>
      <w:r w:rsidR="00314CF7" w:rsidRPr="001F081D">
        <w:rPr>
          <w:rFonts w:ascii="Times New Roman" w:hAnsi="Times New Roman" w:cs="Times New Roman"/>
          <w:sz w:val="28"/>
          <w:szCs w:val="28"/>
        </w:rPr>
        <w:lastRenderedPageBreak/>
        <w:t xml:space="preserve">контрольно-счетных органов, обязаны представлять </w:t>
      </w:r>
      <w:hyperlink r:id="rId16" w:anchor="/document/70681384/entry/1000" w:history="1">
        <w:r w:rsidR="00314CF7" w:rsidRPr="001F081D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="00314CF7" w:rsidRPr="001F081D">
        <w:rPr>
          <w:rFonts w:ascii="Times New Roman" w:hAnsi="Times New Roman" w:cs="Times New Roman"/>
          <w:sz w:val="28"/>
          <w:szCs w:val="28"/>
        </w:rPr>
        <w:t xml:space="preserve"> о доходах, об имуществе и обязательствах имущественного характера, предусмотренные </w:t>
      </w:r>
      <w:hyperlink r:id="rId17" w:anchor="/document/12164203/entry/8" w:history="1">
        <w:r w:rsidR="00314CF7" w:rsidRPr="001F081D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="00314CF7" w:rsidRPr="001F081D">
        <w:rPr>
          <w:rFonts w:ascii="Times New Roman" w:hAnsi="Times New Roman" w:cs="Times New Roman"/>
          <w:sz w:val="28"/>
          <w:szCs w:val="28"/>
        </w:rPr>
        <w:t xml:space="preserve"> от 25 декабря 2008 года N 273-ФЗ "О противодействии коррупции". Председатели, заместители председателя обязаны представлять сведения о доходах, об имуществе и обязательствах имущественного характера, предусмотренные Федеральным законом от 25 декабря 2008 года N 273-ФЗ "О противодействии коррупции", и сведения о расходах, предусмотренные </w:t>
      </w:r>
      <w:hyperlink r:id="rId18" w:anchor="/document/70271682/entry/0" w:history="1">
        <w:r w:rsidR="00314CF7" w:rsidRPr="001F081D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="00314CF7" w:rsidRPr="001F081D">
        <w:rPr>
          <w:rFonts w:ascii="Times New Roman" w:hAnsi="Times New Roman" w:cs="Times New Roman"/>
          <w:sz w:val="28"/>
          <w:szCs w:val="28"/>
        </w:rPr>
        <w:t xml:space="preserve"> от 3 декабря 2012 года N 230-ФЗ "О контроле за соответствием расходов лиц, замещающих государственные должности, и иных лиц их доходам", в случаях, определенных федеральным законом. Сведения, указанные в настоящем пункте, представляются в порядке, установленном нормативными правовыми актами Российской Федерации, Саратовской области, Натальинского муниципального образования</w:t>
      </w:r>
      <w:r w:rsidR="00314CF7" w:rsidRPr="00314C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575367" w14:textId="77777777" w:rsidR="003865C1" w:rsidRPr="003865C1" w:rsidRDefault="003865C1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65C1">
        <w:rPr>
          <w:rFonts w:ascii="Times New Roman" w:hAnsi="Times New Roman" w:cs="Times New Roman"/>
          <w:sz w:val="28"/>
          <w:szCs w:val="28"/>
        </w:rPr>
        <w:t>4.10. Граждане, замещающие должности председателя контрольно-счетно</w:t>
      </w:r>
      <w:r>
        <w:rPr>
          <w:rFonts w:ascii="Times New Roman" w:hAnsi="Times New Roman" w:cs="Times New Roman"/>
          <w:sz w:val="28"/>
          <w:szCs w:val="28"/>
        </w:rPr>
        <w:t xml:space="preserve">й комиссии </w:t>
      </w:r>
      <w:r w:rsidRPr="003865C1">
        <w:rPr>
          <w:rFonts w:ascii="Times New Roman" w:hAnsi="Times New Roman" w:cs="Times New Roman"/>
          <w:sz w:val="28"/>
          <w:szCs w:val="28"/>
        </w:rPr>
        <w:t xml:space="preserve"> не могут состоять в близком родстве или свойстве (родители, супруги, дети, братья, сестры, а также братья, сестры, родители, дети супругов и супруги детей) с главой муниципального образования, руководителями судебных и правоохранительных органов, расположенных на территории соответствующего муниципального образования.</w:t>
      </w:r>
    </w:p>
    <w:bookmarkEnd w:id="36"/>
    <w:p w14:paraId="7A278E86" w14:textId="77777777" w:rsidR="00B26707" w:rsidRPr="003F0341" w:rsidRDefault="00B26707" w:rsidP="009C3B81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5A93B166" w14:textId="77777777" w:rsidR="00B26707" w:rsidRDefault="00B26707" w:rsidP="009C3B81">
      <w:pPr>
        <w:pStyle w:val="a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7" w:name="sub_8"/>
      <w:r w:rsidRPr="002B3F47">
        <w:rPr>
          <w:rFonts w:ascii="Times New Roman" w:hAnsi="Times New Roman" w:cs="Times New Roman"/>
          <w:b/>
          <w:sz w:val="28"/>
          <w:szCs w:val="28"/>
        </w:rPr>
        <w:t>5. Гарантии статуса должностных лиц контрольно-счетных органов</w:t>
      </w:r>
    </w:p>
    <w:p w14:paraId="6F0986AB" w14:textId="77777777" w:rsidR="00B26707" w:rsidRPr="002B3F47" w:rsidRDefault="00B26707" w:rsidP="009C3B81"/>
    <w:p w14:paraId="5B804E8C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81"/>
      <w:bookmarkEnd w:id="37"/>
      <w:r>
        <w:rPr>
          <w:rFonts w:ascii="Times New Roman" w:hAnsi="Times New Roman" w:cs="Times New Roman"/>
          <w:sz w:val="28"/>
          <w:szCs w:val="28"/>
        </w:rPr>
        <w:t>5.</w:t>
      </w:r>
      <w:r w:rsidRPr="003F0341">
        <w:rPr>
          <w:rFonts w:ascii="Times New Roman" w:hAnsi="Times New Roman" w:cs="Times New Roman"/>
          <w:sz w:val="28"/>
          <w:szCs w:val="28"/>
        </w:rPr>
        <w:t>1. 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F0341">
        <w:rPr>
          <w:rFonts w:ascii="Times New Roman" w:hAnsi="Times New Roman" w:cs="Times New Roman"/>
          <w:sz w:val="28"/>
          <w:szCs w:val="28"/>
        </w:rPr>
        <w:t xml:space="preserve"> и инспекторы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являются должностными лицами контрольно-счетн</w:t>
      </w:r>
      <w:r>
        <w:rPr>
          <w:rFonts w:ascii="Times New Roman" w:hAnsi="Times New Roman" w:cs="Times New Roman"/>
          <w:sz w:val="28"/>
          <w:szCs w:val="28"/>
        </w:rPr>
        <w:t>ой комиссии</w:t>
      </w:r>
      <w:r w:rsidRPr="003F0341">
        <w:rPr>
          <w:rFonts w:ascii="Times New Roman" w:hAnsi="Times New Roman" w:cs="Times New Roman"/>
          <w:sz w:val="28"/>
          <w:szCs w:val="28"/>
        </w:rPr>
        <w:t>.</w:t>
      </w:r>
    </w:p>
    <w:p w14:paraId="64523796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82"/>
      <w:bookmarkEnd w:id="38"/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Pr="003F0341">
        <w:rPr>
          <w:rFonts w:ascii="Times New Roman" w:hAnsi="Times New Roman" w:cs="Times New Roman"/>
          <w:sz w:val="28"/>
          <w:szCs w:val="28"/>
        </w:rPr>
        <w:t>Воздействие в какой-либо форме на должностных лиц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3F0341">
        <w:rPr>
          <w:rFonts w:ascii="Times New Roman" w:hAnsi="Times New Roman" w:cs="Times New Roman"/>
          <w:sz w:val="28"/>
          <w:szCs w:val="28"/>
        </w:rPr>
        <w:t>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</w:t>
      </w:r>
      <w:r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3F0341">
        <w:rPr>
          <w:rFonts w:ascii="Times New Roman" w:hAnsi="Times New Roman" w:cs="Times New Roman"/>
          <w:sz w:val="28"/>
          <w:szCs w:val="28"/>
        </w:rPr>
        <w:t>.</w:t>
      </w:r>
    </w:p>
    <w:p w14:paraId="412B5075" w14:textId="77777777" w:rsidR="00B26707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84"/>
      <w:bookmarkEnd w:id="39"/>
      <w:r>
        <w:rPr>
          <w:rFonts w:ascii="Times New Roman" w:hAnsi="Times New Roman" w:cs="Times New Roman"/>
          <w:sz w:val="28"/>
          <w:szCs w:val="28"/>
        </w:rPr>
        <w:t>5.</w:t>
      </w:r>
      <w:r w:rsidR="0014491D">
        <w:rPr>
          <w:rFonts w:ascii="Times New Roman" w:hAnsi="Times New Roman" w:cs="Times New Roman"/>
          <w:sz w:val="28"/>
          <w:szCs w:val="28"/>
        </w:rPr>
        <w:t>3</w:t>
      </w:r>
      <w:r w:rsidRPr="003F0341">
        <w:rPr>
          <w:rFonts w:ascii="Times New Roman" w:hAnsi="Times New Roman" w:cs="Times New Roman"/>
          <w:sz w:val="28"/>
          <w:szCs w:val="28"/>
        </w:rPr>
        <w:t>. Должностные лица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обладают гарантиями профессиональной независимости.</w:t>
      </w:r>
      <w:bookmarkEnd w:id="40"/>
    </w:p>
    <w:p w14:paraId="35BA5F9D" w14:textId="77777777" w:rsidR="00314CF7" w:rsidRPr="001F081D" w:rsidRDefault="00314CF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F081D">
        <w:rPr>
          <w:rFonts w:ascii="Times New Roman" w:hAnsi="Times New Roman" w:cs="Times New Roman"/>
          <w:sz w:val="28"/>
          <w:szCs w:val="28"/>
        </w:rPr>
        <w:t xml:space="preserve">5.4. Должностное лицо контрольно-счетного органа, замещающее муниципальную должность,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</w:t>
      </w:r>
      <w:r w:rsidRPr="001F081D">
        <w:rPr>
          <w:rFonts w:ascii="Times New Roman" w:hAnsi="Times New Roman" w:cs="Times New Roman"/>
          <w:sz w:val="28"/>
          <w:szCs w:val="28"/>
        </w:rPr>
        <w:lastRenderedPageBreak/>
        <w:t xml:space="preserve">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19" w:anchor="/document/12164203/entry/1303" w:history="1">
        <w:r w:rsidRPr="001F081D">
          <w:rPr>
            <w:rFonts w:ascii="Times New Roman" w:hAnsi="Times New Roman" w:cs="Times New Roman"/>
            <w:sz w:val="28"/>
            <w:szCs w:val="28"/>
          </w:rPr>
          <w:t>частями 3 - 6 статьи 13</w:t>
        </w:r>
      </w:hyperlink>
      <w:r w:rsidRPr="001F081D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 года N 273-ФЗ "О противодействии коррупции".</w:t>
      </w:r>
    </w:p>
    <w:p w14:paraId="49F2CBF9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287E34E" w14:textId="77777777" w:rsidR="00B26707" w:rsidRDefault="00B26707" w:rsidP="009C3B81">
      <w:pPr>
        <w:pStyle w:val="a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1" w:name="sub_9"/>
      <w:r w:rsidRPr="002B3F47">
        <w:rPr>
          <w:rStyle w:val="a3"/>
          <w:rFonts w:ascii="Times New Roman" w:hAnsi="Times New Roman" w:cs="Times New Roman"/>
          <w:color w:val="auto"/>
          <w:sz w:val="28"/>
          <w:szCs w:val="28"/>
        </w:rPr>
        <w:t>6.</w:t>
      </w:r>
      <w:r w:rsidRPr="002B3F47">
        <w:rPr>
          <w:rFonts w:ascii="Times New Roman" w:hAnsi="Times New Roman" w:cs="Times New Roman"/>
          <w:sz w:val="28"/>
          <w:szCs w:val="28"/>
        </w:rPr>
        <w:t xml:space="preserve"> </w:t>
      </w:r>
      <w:r w:rsidRPr="002B3F47">
        <w:rPr>
          <w:rFonts w:ascii="Times New Roman" w:hAnsi="Times New Roman" w:cs="Times New Roman"/>
          <w:b/>
          <w:sz w:val="28"/>
          <w:szCs w:val="28"/>
        </w:rPr>
        <w:t>Основные полномочия контрольно-счетн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2B3F4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комиссии</w:t>
      </w:r>
    </w:p>
    <w:p w14:paraId="3227E4A1" w14:textId="77777777" w:rsidR="00B26707" w:rsidRPr="009A5E28" w:rsidRDefault="00B26707" w:rsidP="009C3B81"/>
    <w:p w14:paraId="3F7ABE4C" w14:textId="77777777" w:rsidR="00B26707" w:rsidRPr="00E36C33" w:rsidRDefault="00B26707" w:rsidP="00E36C3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92"/>
      <w:bookmarkEnd w:id="41"/>
      <w:r w:rsidRPr="00E36C33">
        <w:rPr>
          <w:rFonts w:ascii="Times New Roman" w:hAnsi="Times New Roman" w:cs="Times New Roman"/>
          <w:sz w:val="28"/>
          <w:szCs w:val="28"/>
        </w:rPr>
        <w:t>6.1. Контрольно-счетная комиссия осуществляет следующие основные полномочия:</w:t>
      </w:r>
    </w:p>
    <w:bookmarkEnd w:id="42"/>
    <w:p w14:paraId="62E330DD" w14:textId="77777777" w:rsidR="00E36C33" w:rsidRPr="003F134F" w:rsidRDefault="00E36C33" w:rsidP="00E36C33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3F134F">
        <w:rPr>
          <w:sz w:val="28"/>
          <w:szCs w:val="28"/>
        </w:rPr>
        <w:t>1) организация и осуществление контроля за законностью и эффективностью использования средств местного бюджета, а также иных средств в случаях, предусмотренных законодательством Российской Федерации;</w:t>
      </w:r>
    </w:p>
    <w:p w14:paraId="40D68486" w14:textId="77777777" w:rsidR="00E36C33" w:rsidRPr="003F134F" w:rsidRDefault="00E36C33" w:rsidP="00E36C33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3F134F">
        <w:rPr>
          <w:sz w:val="28"/>
          <w:szCs w:val="28"/>
        </w:rPr>
        <w:t>2) экспертиза проектов местного бюджета, проверка и анализ обоснованности его показателей;</w:t>
      </w:r>
    </w:p>
    <w:p w14:paraId="00A6D449" w14:textId="77777777" w:rsidR="00E36C33" w:rsidRPr="003F134F" w:rsidRDefault="00E36C33" w:rsidP="00E36C33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3F134F">
        <w:rPr>
          <w:sz w:val="28"/>
          <w:szCs w:val="28"/>
        </w:rPr>
        <w:t>3) внешняя проверка годового отчета об исполнении местного бюджета;</w:t>
      </w:r>
    </w:p>
    <w:p w14:paraId="1B2AB290" w14:textId="77777777" w:rsidR="00E36C33" w:rsidRPr="003F134F" w:rsidRDefault="00E36C33" w:rsidP="00E36C33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3F134F">
        <w:rPr>
          <w:sz w:val="28"/>
          <w:szCs w:val="28"/>
        </w:rPr>
        <w:t xml:space="preserve">4) проведение аудита в сфере закупок товаров, работ и услуг в соответствии с </w:t>
      </w:r>
      <w:hyperlink r:id="rId20" w:anchor="block_98" w:history="1">
        <w:r w:rsidRPr="003F134F">
          <w:rPr>
            <w:rStyle w:val="afff5"/>
            <w:color w:val="auto"/>
            <w:sz w:val="28"/>
            <w:szCs w:val="28"/>
            <w:u w:val="none"/>
          </w:rPr>
          <w:t>Федеральным законом</w:t>
        </w:r>
      </w:hyperlink>
      <w:r w:rsidRPr="003F134F">
        <w:rPr>
          <w:sz w:val="28"/>
          <w:szCs w:val="28"/>
        </w:rPr>
        <w:t xml:space="preserve"> от 5 апреля 2013 года N 44-ФЗ "О контрактной системе в сфере закупок товаров, работ, услуг для обеспечения государственных и муниципальных нужд";</w:t>
      </w:r>
    </w:p>
    <w:p w14:paraId="50110113" w14:textId="77777777" w:rsidR="00E36C33" w:rsidRPr="003F134F" w:rsidRDefault="00E36C33" w:rsidP="00E36C33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3F134F">
        <w:rPr>
          <w:sz w:val="28"/>
          <w:szCs w:val="28"/>
        </w:rPr>
        <w:t>5) 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14:paraId="3763152D" w14:textId="77777777" w:rsidR="00E36C33" w:rsidRPr="003F134F" w:rsidRDefault="00E36C33" w:rsidP="00E36C33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3F134F">
        <w:rPr>
          <w:sz w:val="28"/>
          <w:szCs w:val="28"/>
        </w:rPr>
        <w:t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</w:p>
    <w:p w14:paraId="6F302447" w14:textId="77777777" w:rsidR="00E36C33" w:rsidRPr="003F134F" w:rsidRDefault="00E36C33" w:rsidP="00E36C33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3F134F">
        <w:rPr>
          <w:sz w:val="28"/>
          <w:szCs w:val="28"/>
        </w:rPr>
        <w:t>7) экспертиза проектов муниципальных правовых актов в части, касающейся расходных обязательств муниципального образования,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14:paraId="24ECBC31" w14:textId="77777777" w:rsidR="00E36C33" w:rsidRPr="003F134F" w:rsidRDefault="00E36C33" w:rsidP="00E36C33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3F134F">
        <w:rPr>
          <w:sz w:val="28"/>
          <w:szCs w:val="28"/>
        </w:rPr>
        <w:t xml:space="preserve">8) анализ и мониторинг бюджетного процесса в муниципальном образовании, в том числе подготовка предложений по устранению </w:t>
      </w:r>
      <w:r w:rsidRPr="003F134F">
        <w:rPr>
          <w:sz w:val="28"/>
          <w:szCs w:val="28"/>
        </w:rPr>
        <w:lastRenderedPageBreak/>
        <w:t>выявленных отклонений в бюджетном процессе и совершенствованию бюджетного законодательства Российской Федерации;</w:t>
      </w:r>
    </w:p>
    <w:p w14:paraId="28FC7C25" w14:textId="77777777" w:rsidR="00E36C33" w:rsidRPr="003F134F" w:rsidRDefault="00E36C33" w:rsidP="00E36C33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3F134F">
        <w:rPr>
          <w:sz w:val="28"/>
          <w:szCs w:val="28"/>
        </w:rPr>
        <w:t>9) проведение оперативного анализа исполнения и контроля за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представительный орган муниципального образования и главе муниципального образования;</w:t>
      </w:r>
    </w:p>
    <w:p w14:paraId="793350D5" w14:textId="77777777" w:rsidR="00E36C33" w:rsidRPr="003F134F" w:rsidRDefault="00E36C33" w:rsidP="00E36C33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3F134F">
        <w:rPr>
          <w:sz w:val="28"/>
          <w:szCs w:val="28"/>
        </w:rPr>
        <w:t>10) осуществление контроля за состоянием муниципального внутреннего и внешнего долга;</w:t>
      </w:r>
    </w:p>
    <w:p w14:paraId="40B100D4" w14:textId="77777777" w:rsidR="00E36C33" w:rsidRPr="003F134F" w:rsidRDefault="00E36C33" w:rsidP="00E36C33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3F134F">
        <w:rPr>
          <w:sz w:val="28"/>
          <w:szCs w:val="28"/>
        </w:rPr>
        <w:t>11) 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муниципального образования, в пределах компетенции контрольно-счетного органа муниципального образования;</w:t>
      </w:r>
    </w:p>
    <w:p w14:paraId="61798BD2" w14:textId="77777777" w:rsidR="00E36C33" w:rsidRPr="003F134F" w:rsidRDefault="00E36C33" w:rsidP="00E36C33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3F134F">
        <w:rPr>
          <w:sz w:val="28"/>
          <w:szCs w:val="28"/>
        </w:rPr>
        <w:t>12) участие в пределах полномочий в мероприятиях, направленных на противодействие коррупции;</w:t>
      </w:r>
    </w:p>
    <w:p w14:paraId="0EF5EA15" w14:textId="77777777" w:rsidR="00E36C33" w:rsidRPr="003F134F" w:rsidRDefault="00E36C33" w:rsidP="00E36C33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3F134F">
        <w:rPr>
          <w:sz w:val="28"/>
          <w:szCs w:val="28"/>
        </w:rPr>
        <w:t>13) иные полномочия в сфере внешнего муниципального финансового контроля, установленные федеральными законами, законами субъекта Р</w:t>
      </w:r>
      <w:r w:rsidR="001250AB" w:rsidRPr="003F134F">
        <w:rPr>
          <w:sz w:val="28"/>
          <w:szCs w:val="28"/>
        </w:rPr>
        <w:t>оссийской Федерации, У</w:t>
      </w:r>
      <w:r w:rsidRPr="003F134F">
        <w:rPr>
          <w:sz w:val="28"/>
          <w:szCs w:val="28"/>
        </w:rPr>
        <w:t xml:space="preserve">ставом и нормативными правовыми актами </w:t>
      </w:r>
      <w:r w:rsidR="001638E3" w:rsidRPr="003F134F">
        <w:rPr>
          <w:sz w:val="28"/>
          <w:szCs w:val="28"/>
        </w:rPr>
        <w:t>Совета</w:t>
      </w:r>
      <w:r w:rsidRPr="003F134F">
        <w:rPr>
          <w:sz w:val="28"/>
          <w:szCs w:val="28"/>
        </w:rPr>
        <w:t>.</w:t>
      </w:r>
    </w:p>
    <w:p w14:paraId="0B21E599" w14:textId="77777777" w:rsidR="00B26707" w:rsidRPr="003F134F" w:rsidRDefault="00B26707" w:rsidP="009C3B81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2E71DA60" w14:textId="77777777" w:rsidR="00B26707" w:rsidRDefault="00B26707" w:rsidP="009C3B81">
      <w:pPr>
        <w:pStyle w:val="a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3" w:name="sub_10"/>
      <w:r w:rsidRPr="00F87643">
        <w:rPr>
          <w:rFonts w:ascii="Times New Roman" w:hAnsi="Times New Roman" w:cs="Times New Roman"/>
          <w:b/>
          <w:sz w:val="28"/>
          <w:szCs w:val="28"/>
        </w:rPr>
        <w:t>7. Внешний муниципальный финансовый контроль</w:t>
      </w:r>
    </w:p>
    <w:p w14:paraId="60D36CC4" w14:textId="77777777" w:rsidR="00B26707" w:rsidRPr="00F87643" w:rsidRDefault="00B26707" w:rsidP="009C3B81"/>
    <w:p w14:paraId="2A007784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4" w:name="sub_94"/>
      <w:bookmarkStart w:id="45" w:name="sub_101"/>
      <w:bookmarkEnd w:id="43"/>
      <w:r>
        <w:rPr>
          <w:rFonts w:ascii="Times New Roman" w:hAnsi="Times New Roman" w:cs="Times New Roman"/>
          <w:sz w:val="28"/>
          <w:szCs w:val="28"/>
        </w:rPr>
        <w:t>7.1</w:t>
      </w:r>
      <w:r w:rsidRPr="003F0341">
        <w:rPr>
          <w:rFonts w:ascii="Times New Roman" w:hAnsi="Times New Roman" w:cs="Times New Roman"/>
          <w:sz w:val="28"/>
          <w:szCs w:val="28"/>
        </w:rPr>
        <w:t>. Внешний муниципальный финансовый контроль осуществляется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комиссией</w:t>
      </w:r>
      <w:r w:rsidRPr="003F0341">
        <w:rPr>
          <w:rFonts w:ascii="Times New Roman" w:hAnsi="Times New Roman" w:cs="Times New Roman"/>
          <w:sz w:val="28"/>
          <w:szCs w:val="28"/>
        </w:rPr>
        <w:t>:</w:t>
      </w:r>
    </w:p>
    <w:p w14:paraId="6EF5D466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6" w:name="sub_941"/>
      <w:bookmarkEnd w:id="44"/>
      <w:r w:rsidRPr="003F0341">
        <w:rPr>
          <w:rFonts w:ascii="Times New Roman" w:hAnsi="Times New Roman" w:cs="Times New Roman"/>
          <w:sz w:val="28"/>
          <w:szCs w:val="28"/>
        </w:rPr>
        <w:t>1) в отношении органов местного самоуправления и муниципальных органов</w:t>
      </w:r>
      <w:r>
        <w:rPr>
          <w:rFonts w:ascii="Times New Roman" w:hAnsi="Times New Roman" w:cs="Times New Roman"/>
          <w:sz w:val="28"/>
          <w:szCs w:val="28"/>
        </w:rPr>
        <w:t xml:space="preserve"> Натальинского муниципального образования</w:t>
      </w:r>
      <w:r w:rsidRPr="003F0341">
        <w:rPr>
          <w:rFonts w:ascii="Times New Roman" w:hAnsi="Times New Roman" w:cs="Times New Roman"/>
          <w:sz w:val="28"/>
          <w:szCs w:val="28"/>
        </w:rPr>
        <w:t xml:space="preserve">, муниципальных учреждений и унитарных предприятий </w:t>
      </w:r>
      <w:r>
        <w:rPr>
          <w:rFonts w:ascii="Times New Roman" w:hAnsi="Times New Roman" w:cs="Times New Roman"/>
          <w:sz w:val="28"/>
          <w:szCs w:val="28"/>
        </w:rPr>
        <w:t>Натальинского муниципального образования</w:t>
      </w:r>
      <w:r w:rsidRPr="003F0341">
        <w:rPr>
          <w:rFonts w:ascii="Times New Roman" w:hAnsi="Times New Roman" w:cs="Times New Roman"/>
          <w:sz w:val="28"/>
          <w:szCs w:val="28"/>
        </w:rPr>
        <w:t>, а также иных организаций, если они используют имущество, находящееся в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собственности Натальинского муниципального образования</w:t>
      </w:r>
      <w:r w:rsidRPr="003F0341">
        <w:rPr>
          <w:rFonts w:ascii="Times New Roman" w:hAnsi="Times New Roman" w:cs="Times New Roman"/>
          <w:sz w:val="28"/>
          <w:szCs w:val="28"/>
        </w:rPr>
        <w:t>;</w:t>
      </w:r>
    </w:p>
    <w:p w14:paraId="67E237E6" w14:textId="77777777" w:rsidR="001250AB" w:rsidRPr="003F134F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7" w:name="sub_942"/>
      <w:bookmarkEnd w:id="46"/>
      <w:r w:rsidRPr="003F134F">
        <w:rPr>
          <w:rFonts w:ascii="Times New Roman" w:hAnsi="Times New Roman" w:cs="Times New Roman"/>
          <w:sz w:val="28"/>
          <w:szCs w:val="28"/>
        </w:rPr>
        <w:t xml:space="preserve">2) </w:t>
      </w:r>
      <w:bookmarkEnd w:id="47"/>
      <w:r w:rsidR="001250AB" w:rsidRPr="003F134F">
        <w:rPr>
          <w:rFonts w:ascii="Times New Roman" w:hAnsi="Times New Roman" w:cs="Times New Roman"/>
          <w:sz w:val="28"/>
          <w:szCs w:val="28"/>
        </w:rPr>
        <w:t xml:space="preserve">в отношении иных лиц в случаях, предусмотренных </w:t>
      </w:r>
      <w:hyperlink r:id="rId21" w:history="1">
        <w:r w:rsidR="001250AB" w:rsidRPr="003F134F">
          <w:rPr>
            <w:rStyle w:val="afff5"/>
            <w:rFonts w:ascii="Times New Roman" w:hAnsi="Times New Roman" w:cs="Times New Roman"/>
            <w:color w:val="auto"/>
            <w:sz w:val="28"/>
            <w:szCs w:val="28"/>
            <w:u w:val="none"/>
          </w:rPr>
          <w:t>Бюджетным кодексом</w:t>
        </w:r>
      </w:hyperlink>
      <w:r w:rsidR="001250AB" w:rsidRPr="003F134F">
        <w:rPr>
          <w:rFonts w:ascii="Times New Roman" w:hAnsi="Times New Roman" w:cs="Times New Roman"/>
          <w:sz w:val="28"/>
          <w:szCs w:val="28"/>
        </w:rPr>
        <w:t xml:space="preserve"> Российской Федерации и другими федеральными законами.</w:t>
      </w:r>
    </w:p>
    <w:p w14:paraId="6C8773A7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Pr="003F0341">
        <w:rPr>
          <w:rFonts w:ascii="Times New Roman" w:hAnsi="Times New Roman" w:cs="Times New Roman"/>
          <w:sz w:val="28"/>
          <w:szCs w:val="28"/>
        </w:rPr>
        <w:t>Внешний муниципальный финансовый контроль осуществляется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комиссией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в форме контрольных или экспертно-аналитических мероприятий.</w:t>
      </w:r>
    </w:p>
    <w:p w14:paraId="236CCC99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8" w:name="sub_102"/>
      <w:bookmarkEnd w:id="45"/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Pr="003F0341">
        <w:rPr>
          <w:rFonts w:ascii="Times New Roman" w:hAnsi="Times New Roman" w:cs="Times New Roman"/>
          <w:sz w:val="28"/>
          <w:szCs w:val="28"/>
        </w:rPr>
        <w:t>При проведении контрольного мероприятия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комиссией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составляется соответствующий акт (акты), который доводится до сведения руководителей проверяемых органов и организаций. На основании акта (актов)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комиссией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составляется отчет.</w:t>
      </w:r>
    </w:p>
    <w:p w14:paraId="1FF1D809" w14:textId="77777777" w:rsidR="00B26707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9" w:name="sub_103"/>
      <w:bookmarkEnd w:id="48"/>
      <w:r>
        <w:rPr>
          <w:rFonts w:ascii="Times New Roman" w:hAnsi="Times New Roman" w:cs="Times New Roman"/>
          <w:sz w:val="28"/>
          <w:szCs w:val="28"/>
        </w:rPr>
        <w:lastRenderedPageBreak/>
        <w:t xml:space="preserve">7.4. </w:t>
      </w:r>
      <w:r w:rsidRPr="003F0341">
        <w:rPr>
          <w:rFonts w:ascii="Times New Roman" w:hAnsi="Times New Roman" w:cs="Times New Roman"/>
          <w:sz w:val="28"/>
          <w:szCs w:val="28"/>
        </w:rPr>
        <w:t>При проведении экспертно-аналитического мероприятия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комиссией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составляются отчет или заключение.</w:t>
      </w:r>
      <w:bookmarkStart w:id="50" w:name="sub_111"/>
      <w:bookmarkEnd w:id="49"/>
    </w:p>
    <w:p w14:paraId="1BF98B91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7.5. </w:t>
      </w:r>
      <w:r w:rsidRPr="003F0341">
        <w:rPr>
          <w:rFonts w:ascii="Times New Roman" w:hAnsi="Times New Roman" w:cs="Times New Roman"/>
          <w:sz w:val="28"/>
          <w:szCs w:val="28"/>
        </w:rPr>
        <w:t>Контрольно-счетн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при осуществлении внешнего муниципального финансового контроля руководствуются </w:t>
      </w:r>
      <w:r>
        <w:rPr>
          <w:rFonts w:ascii="Times New Roman" w:hAnsi="Times New Roman" w:cs="Times New Roman"/>
          <w:sz w:val="28"/>
          <w:szCs w:val="28"/>
        </w:rPr>
        <w:t xml:space="preserve">Конституцией </w:t>
      </w:r>
      <w:r w:rsidRPr="003F0341">
        <w:rPr>
          <w:rFonts w:ascii="Times New Roman" w:hAnsi="Times New Roman" w:cs="Times New Roman"/>
          <w:sz w:val="28"/>
          <w:szCs w:val="28"/>
        </w:rPr>
        <w:t xml:space="preserve">Российской Федерации, законодательством Российской Федерации, законодательством </w:t>
      </w:r>
      <w:r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3F0341">
        <w:rPr>
          <w:rFonts w:ascii="Times New Roman" w:hAnsi="Times New Roman" w:cs="Times New Roman"/>
          <w:sz w:val="28"/>
          <w:szCs w:val="28"/>
        </w:rPr>
        <w:t>, муниципальными нормативными правовыми актами, а также стандартами внешнего муниципального финансового контроля.</w:t>
      </w:r>
    </w:p>
    <w:p w14:paraId="4F6BF94A" w14:textId="77777777" w:rsidR="00D116B3" w:rsidRPr="003F134F" w:rsidRDefault="00B26707" w:rsidP="00D116B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112"/>
      <w:bookmarkEnd w:id="50"/>
      <w:r w:rsidRPr="003F134F">
        <w:rPr>
          <w:rFonts w:ascii="Times New Roman" w:hAnsi="Times New Roman" w:cs="Times New Roman"/>
          <w:sz w:val="28"/>
          <w:szCs w:val="28"/>
        </w:rPr>
        <w:t xml:space="preserve">7.6. </w:t>
      </w:r>
      <w:bookmarkStart w:id="52" w:name="sub_113"/>
      <w:bookmarkEnd w:id="51"/>
      <w:r w:rsidR="00D116B3" w:rsidRPr="003F134F">
        <w:rPr>
          <w:rFonts w:ascii="Times New Roman" w:hAnsi="Times New Roman" w:cs="Times New Roman"/>
          <w:sz w:val="28"/>
          <w:szCs w:val="28"/>
        </w:rPr>
        <w:t xml:space="preserve">Стандарты внешнего муниципального финансового контроля для проведения контрольных и экспертно-аналитических мероприятий утверждаются контрольно-счетными органами в соответствии с </w:t>
      </w:r>
      <w:hyperlink r:id="rId22" w:history="1">
        <w:r w:rsidR="00D116B3" w:rsidRPr="003F134F">
          <w:rPr>
            <w:rStyle w:val="afff5"/>
            <w:rFonts w:ascii="Times New Roman" w:hAnsi="Times New Roman" w:cs="Times New Roman"/>
            <w:color w:val="auto"/>
            <w:sz w:val="28"/>
            <w:szCs w:val="28"/>
            <w:u w:val="none"/>
          </w:rPr>
          <w:t>общими требованиями</w:t>
        </w:r>
      </w:hyperlink>
      <w:r w:rsidR="00D116B3" w:rsidRPr="003F134F">
        <w:rPr>
          <w:rFonts w:ascii="Times New Roman" w:hAnsi="Times New Roman" w:cs="Times New Roman"/>
          <w:sz w:val="28"/>
          <w:szCs w:val="28"/>
        </w:rPr>
        <w:t>, утвержденными Счетной палатой Российской Федерации.</w:t>
      </w:r>
    </w:p>
    <w:p w14:paraId="7C476DE3" w14:textId="77777777" w:rsidR="00B26707" w:rsidRPr="003F0341" w:rsidRDefault="00B26707" w:rsidP="00D116B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7.7</w:t>
      </w:r>
      <w:r w:rsidRPr="003F0341">
        <w:rPr>
          <w:rFonts w:ascii="Times New Roman" w:hAnsi="Times New Roman" w:cs="Times New Roman"/>
          <w:sz w:val="28"/>
          <w:szCs w:val="28"/>
        </w:rPr>
        <w:t>. При подготовке стандартов внешнего муниципального финансового контроля учитываются международные стандарты в области государственного контроля, аудита и финансовой отчетности.</w:t>
      </w:r>
    </w:p>
    <w:p w14:paraId="5B4F8DC8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3" w:name="sub_114"/>
      <w:bookmarkEnd w:id="52"/>
      <w:r>
        <w:rPr>
          <w:rFonts w:ascii="Times New Roman" w:hAnsi="Times New Roman" w:cs="Times New Roman"/>
          <w:sz w:val="28"/>
          <w:szCs w:val="28"/>
        </w:rPr>
        <w:t>7.8.</w:t>
      </w:r>
      <w:r w:rsidRPr="003F0341">
        <w:rPr>
          <w:rFonts w:ascii="Times New Roman" w:hAnsi="Times New Roman" w:cs="Times New Roman"/>
          <w:sz w:val="28"/>
          <w:szCs w:val="28"/>
        </w:rPr>
        <w:t xml:space="preserve"> Стандарты внешнего муниципального финансового контроля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не могут противоречить законодательству Российской Федерации и (или) законодательству </w:t>
      </w:r>
      <w:r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3F0341">
        <w:rPr>
          <w:rFonts w:ascii="Times New Roman" w:hAnsi="Times New Roman" w:cs="Times New Roman"/>
          <w:sz w:val="28"/>
          <w:szCs w:val="28"/>
        </w:rPr>
        <w:t>.</w:t>
      </w:r>
    </w:p>
    <w:bookmarkEnd w:id="53"/>
    <w:p w14:paraId="15FF164A" w14:textId="77777777" w:rsidR="00B26707" w:rsidRPr="003F0341" w:rsidRDefault="00B26707" w:rsidP="009C3B81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7606C62F" w14:textId="77777777" w:rsidR="00B26707" w:rsidRDefault="00B26707" w:rsidP="009C3B81">
      <w:pPr>
        <w:pStyle w:val="a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4" w:name="sub_12"/>
      <w:r w:rsidRPr="00716A04">
        <w:rPr>
          <w:rFonts w:ascii="Times New Roman" w:hAnsi="Times New Roman" w:cs="Times New Roman"/>
          <w:b/>
          <w:sz w:val="28"/>
          <w:szCs w:val="28"/>
        </w:rPr>
        <w:t>8. Планирование деятельности контрольно-счетн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716A0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комиссии</w:t>
      </w:r>
    </w:p>
    <w:p w14:paraId="7CEDE6D7" w14:textId="77777777" w:rsidR="00B26707" w:rsidRPr="00716A04" w:rsidRDefault="00B26707" w:rsidP="009C3B81"/>
    <w:p w14:paraId="4DBDCA5A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5" w:name="sub_121"/>
      <w:bookmarkEnd w:id="54"/>
      <w:r>
        <w:rPr>
          <w:rFonts w:ascii="Times New Roman" w:hAnsi="Times New Roman" w:cs="Times New Roman"/>
          <w:sz w:val="28"/>
          <w:szCs w:val="28"/>
        </w:rPr>
        <w:t>8.</w:t>
      </w:r>
      <w:r w:rsidRPr="003F0341">
        <w:rPr>
          <w:rFonts w:ascii="Times New Roman" w:hAnsi="Times New Roman" w:cs="Times New Roman"/>
          <w:sz w:val="28"/>
          <w:szCs w:val="28"/>
        </w:rPr>
        <w:t>1. Контрольно-счетн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осуществля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F0341">
        <w:rPr>
          <w:rFonts w:ascii="Times New Roman" w:hAnsi="Times New Roman" w:cs="Times New Roman"/>
          <w:sz w:val="28"/>
          <w:szCs w:val="28"/>
        </w:rPr>
        <w:t xml:space="preserve">т свою деятельность на основе планов, которые разрабатываются и утверждаются 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самостоятельно.</w:t>
      </w:r>
    </w:p>
    <w:p w14:paraId="0508CF77" w14:textId="77777777" w:rsidR="00B26707" w:rsidRPr="003F134F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6" w:name="sub_122"/>
      <w:bookmarkEnd w:id="55"/>
      <w:r w:rsidRPr="003F134F">
        <w:rPr>
          <w:rFonts w:ascii="Times New Roman" w:hAnsi="Times New Roman" w:cs="Times New Roman"/>
          <w:sz w:val="28"/>
          <w:szCs w:val="28"/>
        </w:rPr>
        <w:t>8.2. Планирование деятельности контрольно-счетной комиссии осуществляется на основании поручений Совета, предложений главы Натальинского муниципального образования</w:t>
      </w:r>
      <w:r w:rsidR="00E2156A" w:rsidRPr="003F134F">
        <w:rPr>
          <w:rFonts w:ascii="Times New Roman" w:hAnsi="Times New Roman" w:cs="Times New Roman"/>
          <w:sz w:val="28"/>
          <w:szCs w:val="28"/>
        </w:rPr>
        <w:t>.</w:t>
      </w:r>
    </w:p>
    <w:p w14:paraId="3E0BC9DE" w14:textId="77777777" w:rsidR="00B26707" w:rsidRPr="003F134F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7" w:name="sub_123"/>
      <w:bookmarkEnd w:id="56"/>
      <w:r w:rsidRPr="003F134F">
        <w:rPr>
          <w:rFonts w:ascii="Times New Roman" w:hAnsi="Times New Roman" w:cs="Times New Roman"/>
          <w:sz w:val="28"/>
          <w:szCs w:val="28"/>
        </w:rPr>
        <w:t>8.3. Порядок включения в планы деятельности контрольно-счетной комиссии поручений Совета, предложений главы Натальинского муниципального образования устанавливается соответственно нормативными правовыми актами Совета.</w:t>
      </w:r>
    </w:p>
    <w:bookmarkEnd w:id="57"/>
    <w:p w14:paraId="654C27FB" w14:textId="77777777" w:rsidR="00B26707" w:rsidRPr="003F0341" w:rsidRDefault="00B26707" w:rsidP="009C3B81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35A6BC53" w14:textId="77777777" w:rsidR="00B26707" w:rsidRDefault="00B26707" w:rsidP="009C3B81">
      <w:pPr>
        <w:pStyle w:val="a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8" w:name="sub_13"/>
      <w:r w:rsidRPr="00716A04">
        <w:rPr>
          <w:rFonts w:ascii="Times New Roman" w:hAnsi="Times New Roman" w:cs="Times New Roman"/>
          <w:b/>
          <w:sz w:val="28"/>
          <w:szCs w:val="28"/>
        </w:rPr>
        <w:t>9. Обязательность исполнения требований должностных лиц контрольно-счетн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716A0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комиссии</w:t>
      </w:r>
    </w:p>
    <w:p w14:paraId="58938475" w14:textId="77777777" w:rsidR="00B26707" w:rsidRPr="00716A04" w:rsidRDefault="00B26707" w:rsidP="009C3B81"/>
    <w:p w14:paraId="2E4D6135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9" w:name="sub_131"/>
      <w:bookmarkEnd w:id="58"/>
      <w:r>
        <w:rPr>
          <w:rFonts w:ascii="Times New Roman" w:hAnsi="Times New Roman" w:cs="Times New Roman"/>
          <w:sz w:val="28"/>
          <w:szCs w:val="28"/>
        </w:rPr>
        <w:t>9.</w:t>
      </w:r>
      <w:r w:rsidRPr="003F0341">
        <w:rPr>
          <w:rFonts w:ascii="Times New Roman" w:hAnsi="Times New Roman" w:cs="Times New Roman"/>
          <w:sz w:val="28"/>
          <w:szCs w:val="28"/>
        </w:rPr>
        <w:t>1. Требования и запросы должностных лиц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, связанные с осуществлением ими своих должностных полномочий, являются обязательными для исполнения органами местного самоуправления и муниципальными органами, организациями, в отношении которых осуществляется внешний муниципальный финансовый контроль (далее также - проверяемые органы и </w:t>
      </w:r>
      <w:r w:rsidRPr="003F0341">
        <w:rPr>
          <w:rFonts w:ascii="Times New Roman" w:hAnsi="Times New Roman" w:cs="Times New Roman"/>
          <w:sz w:val="28"/>
          <w:szCs w:val="28"/>
        </w:rPr>
        <w:lastRenderedPageBreak/>
        <w:t>организации).</w:t>
      </w:r>
    </w:p>
    <w:p w14:paraId="69970CE3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0" w:name="sub_132"/>
      <w:bookmarkEnd w:id="59"/>
      <w:r>
        <w:rPr>
          <w:rFonts w:ascii="Times New Roman" w:hAnsi="Times New Roman" w:cs="Times New Roman"/>
          <w:sz w:val="28"/>
          <w:szCs w:val="28"/>
        </w:rPr>
        <w:t>9.</w:t>
      </w:r>
      <w:r w:rsidRPr="003F0341">
        <w:rPr>
          <w:rFonts w:ascii="Times New Roman" w:hAnsi="Times New Roman" w:cs="Times New Roman"/>
          <w:sz w:val="28"/>
          <w:szCs w:val="28"/>
        </w:rPr>
        <w:t>2. Неисполнение законных требований и запросов должностных лиц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, а также воспрепятствование осуществлению ими возложенных на них должностных полномочий влекут за собой ответственность, установленную законодательством Российской Федерации и законодательством </w:t>
      </w:r>
      <w:r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3F0341">
        <w:rPr>
          <w:rFonts w:ascii="Times New Roman" w:hAnsi="Times New Roman" w:cs="Times New Roman"/>
          <w:sz w:val="28"/>
          <w:szCs w:val="28"/>
        </w:rPr>
        <w:t>.</w:t>
      </w:r>
    </w:p>
    <w:bookmarkEnd w:id="60"/>
    <w:p w14:paraId="62D64A1D" w14:textId="77777777" w:rsidR="00B26707" w:rsidRPr="003F0341" w:rsidRDefault="00B26707" w:rsidP="009C3B81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51E618B8" w14:textId="77777777" w:rsidR="00B26707" w:rsidRDefault="00B26707" w:rsidP="009C3B81">
      <w:pPr>
        <w:pStyle w:val="a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61" w:name="sub_14"/>
      <w:r w:rsidRPr="00716A04">
        <w:rPr>
          <w:rFonts w:ascii="Times New Roman" w:hAnsi="Times New Roman" w:cs="Times New Roman"/>
          <w:b/>
          <w:sz w:val="28"/>
          <w:szCs w:val="28"/>
        </w:rPr>
        <w:t>10. Права, обязанности и ответственность должностных лиц контрольно-счетн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716A0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комиссии</w:t>
      </w:r>
    </w:p>
    <w:p w14:paraId="034F310D" w14:textId="77777777" w:rsidR="00B26707" w:rsidRPr="00716A04" w:rsidRDefault="00B26707" w:rsidP="009C3B81"/>
    <w:p w14:paraId="101969E9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2" w:name="sub_141"/>
      <w:bookmarkEnd w:id="61"/>
      <w:r>
        <w:rPr>
          <w:rFonts w:ascii="Times New Roman" w:hAnsi="Times New Roman" w:cs="Times New Roman"/>
          <w:sz w:val="28"/>
          <w:szCs w:val="28"/>
        </w:rPr>
        <w:t>10.</w:t>
      </w:r>
      <w:r w:rsidRPr="003F0341">
        <w:rPr>
          <w:rFonts w:ascii="Times New Roman" w:hAnsi="Times New Roman" w:cs="Times New Roman"/>
          <w:sz w:val="28"/>
          <w:szCs w:val="28"/>
        </w:rPr>
        <w:t>1. Должностные лица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при осуществлении возложенных на них должностных полномочий имеют право:</w:t>
      </w:r>
    </w:p>
    <w:p w14:paraId="3A00CD3D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3" w:name="sub_1411"/>
      <w:bookmarkEnd w:id="62"/>
      <w:r w:rsidRPr="003F0341">
        <w:rPr>
          <w:rFonts w:ascii="Times New Roman" w:hAnsi="Times New Roman" w:cs="Times New Roman"/>
          <w:sz w:val="28"/>
          <w:szCs w:val="28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14:paraId="4BCE737A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4" w:name="sub_1412"/>
      <w:bookmarkEnd w:id="63"/>
      <w:r w:rsidRPr="003F0341">
        <w:rPr>
          <w:rFonts w:ascii="Times New Roman" w:hAnsi="Times New Roman" w:cs="Times New Roman"/>
          <w:sz w:val="28"/>
          <w:szCs w:val="28"/>
        </w:rPr>
        <w:t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актов;</w:t>
      </w:r>
    </w:p>
    <w:p w14:paraId="4A30F2C0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5" w:name="sub_1413"/>
      <w:bookmarkEnd w:id="64"/>
      <w:r w:rsidRPr="003F0341">
        <w:rPr>
          <w:rFonts w:ascii="Times New Roman" w:hAnsi="Times New Roman" w:cs="Times New Roman"/>
          <w:sz w:val="28"/>
          <w:szCs w:val="28"/>
        </w:rPr>
        <w:t>3) в пределах своей компетенции направлять запросы должностным лицам органов местного самоуправления и муниципальных органов, организаций;</w:t>
      </w:r>
    </w:p>
    <w:p w14:paraId="52DD8B03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6" w:name="sub_1414"/>
      <w:bookmarkEnd w:id="65"/>
      <w:r w:rsidRPr="003F0341">
        <w:rPr>
          <w:rFonts w:ascii="Times New Roman" w:hAnsi="Times New Roman" w:cs="Times New Roman"/>
          <w:sz w:val="28"/>
          <w:szCs w:val="28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14:paraId="182AD513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7" w:name="sub_1415"/>
      <w:bookmarkEnd w:id="66"/>
      <w:r w:rsidRPr="003F0341">
        <w:rPr>
          <w:rFonts w:ascii="Times New Roman" w:hAnsi="Times New Roman" w:cs="Times New Roman"/>
          <w:sz w:val="28"/>
          <w:szCs w:val="28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14:paraId="3E3CEB5B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8" w:name="sub_1416"/>
      <w:bookmarkEnd w:id="67"/>
      <w:r w:rsidRPr="003F0341">
        <w:rPr>
          <w:rFonts w:ascii="Times New Roman" w:hAnsi="Times New Roman" w:cs="Times New Roman"/>
          <w:sz w:val="28"/>
          <w:szCs w:val="28"/>
        </w:rPr>
        <w:t xml:space="preserve"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</w:t>
      </w:r>
      <w:r w:rsidRPr="003F0341">
        <w:rPr>
          <w:rFonts w:ascii="Times New Roman" w:hAnsi="Times New Roman" w:cs="Times New Roman"/>
          <w:sz w:val="28"/>
          <w:szCs w:val="28"/>
        </w:rPr>
        <w:lastRenderedPageBreak/>
        <w:t>служебную, коммерческую и иную охраняемую законом тайну;</w:t>
      </w:r>
    </w:p>
    <w:p w14:paraId="421DD767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9" w:name="sub_1417"/>
      <w:bookmarkEnd w:id="68"/>
      <w:r w:rsidRPr="003F0341">
        <w:rPr>
          <w:rFonts w:ascii="Times New Roman" w:hAnsi="Times New Roman" w:cs="Times New Roman"/>
          <w:sz w:val="28"/>
          <w:szCs w:val="28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14:paraId="0DDD5FFD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0" w:name="sub_1418"/>
      <w:bookmarkEnd w:id="69"/>
      <w:r w:rsidRPr="003F0341">
        <w:rPr>
          <w:rFonts w:ascii="Times New Roman" w:hAnsi="Times New Roman" w:cs="Times New Roman"/>
          <w:sz w:val="28"/>
          <w:szCs w:val="28"/>
        </w:rPr>
        <w:t>8) знакомиться с технической документацией к электронным базам данных;</w:t>
      </w:r>
    </w:p>
    <w:p w14:paraId="00B83106" w14:textId="77777777" w:rsidR="00B26707" w:rsidRPr="007034DE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1" w:name="sub_1419"/>
      <w:bookmarkEnd w:id="70"/>
      <w:r w:rsidRPr="007034DE">
        <w:rPr>
          <w:rFonts w:ascii="Times New Roman" w:hAnsi="Times New Roman" w:cs="Times New Roman"/>
          <w:sz w:val="28"/>
          <w:szCs w:val="28"/>
        </w:rPr>
        <w:t xml:space="preserve">9) составлять протоколы об административных правонарушениях, если такое право предусмотрено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Pr="007034DE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14:paraId="353D6AED" w14:textId="77777777" w:rsidR="00B26707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2" w:name="sub_142"/>
      <w:bookmarkEnd w:id="71"/>
      <w:r>
        <w:rPr>
          <w:rFonts w:ascii="Times New Roman" w:hAnsi="Times New Roman" w:cs="Times New Roman"/>
          <w:sz w:val="28"/>
          <w:szCs w:val="28"/>
        </w:rPr>
        <w:t>10.</w:t>
      </w:r>
      <w:r w:rsidRPr="003F0341">
        <w:rPr>
          <w:rFonts w:ascii="Times New Roman" w:hAnsi="Times New Roman" w:cs="Times New Roman"/>
          <w:sz w:val="28"/>
          <w:szCs w:val="28"/>
        </w:rPr>
        <w:t>2. Должностные лица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в случае опечатывания касс, кассовых и служебных помещений, складов и архивов, изъятия </w:t>
      </w:r>
      <w:r w:rsidRPr="00737852">
        <w:rPr>
          <w:rFonts w:ascii="Times New Roman" w:hAnsi="Times New Roman" w:cs="Times New Roman"/>
          <w:sz w:val="28"/>
          <w:szCs w:val="28"/>
        </w:rPr>
        <w:t xml:space="preserve">документов и материалов в случае, предусмотренном подпункта 10.1. </w:t>
      </w:r>
      <w:r w:rsidRPr="003F0341">
        <w:rPr>
          <w:rFonts w:ascii="Times New Roman" w:hAnsi="Times New Roman" w:cs="Times New Roman"/>
          <w:sz w:val="28"/>
          <w:szCs w:val="28"/>
        </w:rPr>
        <w:t>настояще</w:t>
      </w:r>
      <w:r>
        <w:rPr>
          <w:rFonts w:ascii="Times New Roman" w:hAnsi="Times New Roman" w:cs="Times New Roman"/>
          <w:sz w:val="28"/>
          <w:szCs w:val="28"/>
        </w:rPr>
        <w:t>го Положения</w:t>
      </w:r>
      <w:r w:rsidRPr="003F0341">
        <w:rPr>
          <w:rFonts w:ascii="Times New Roman" w:hAnsi="Times New Roman" w:cs="Times New Roman"/>
          <w:sz w:val="28"/>
          <w:szCs w:val="28"/>
        </w:rPr>
        <w:t>, должны незамедлительно (в течение 24 часов) уведомить об этом председателя контрольно-счетно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>. Порядок и форма уведомления определяются закон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F0341"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3F0341">
        <w:rPr>
          <w:rFonts w:ascii="Times New Roman" w:hAnsi="Times New Roman" w:cs="Times New Roman"/>
          <w:sz w:val="28"/>
          <w:szCs w:val="28"/>
        </w:rPr>
        <w:t>.</w:t>
      </w:r>
    </w:p>
    <w:p w14:paraId="103BE556" w14:textId="77777777" w:rsidR="00034CCD" w:rsidRPr="003F134F" w:rsidRDefault="00034CCD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134F">
        <w:rPr>
          <w:rFonts w:ascii="Times New Roman" w:hAnsi="Times New Roman" w:cs="Times New Roman"/>
          <w:sz w:val="28"/>
          <w:szCs w:val="28"/>
        </w:rPr>
        <w:t>10.3. Руководители проверяемых органов и организаций обязаны обеспечивать соответствующих должностных лиц контрольно-счетной комиссии,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Интернет.</w:t>
      </w:r>
    </w:p>
    <w:p w14:paraId="64D9CE0C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3" w:name="sub_143"/>
      <w:bookmarkEnd w:id="72"/>
      <w:r>
        <w:rPr>
          <w:rFonts w:ascii="Times New Roman" w:hAnsi="Times New Roman" w:cs="Times New Roman"/>
          <w:sz w:val="28"/>
          <w:szCs w:val="28"/>
        </w:rPr>
        <w:t>10.</w:t>
      </w:r>
      <w:r w:rsidR="000D3C54">
        <w:rPr>
          <w:rFonts w:ascii="Times New Roman" w:hAnsi="Times New Roman" w:cs="Times New Roman"/>
          <w:sz w:val="28"/>
          <w:szCs w:val="28"/>
        </w:rPr>
        <w:t>4</w:t>
      </w:r>
      <w:r w:rsidRPr="003F0341">
        <w:rPr>
          <w:rFonts w:ascii="Times New Roman" w:hAnsi="Times New Roman" w:cs="Times New Roman"/>
          <w:sz w:val="28"/>
          <w:szCs w:val="28"/>
        </w:rPr>
        <w:t>. Должностные лица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14:paraId="12C29497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4" w:name="sub_144"/>
      <w:bookmarkEnd w:id="73"/>
      <w:r>
        <w:rPr>
          <w:rFonts w:ascii="Times New Roman" w:hAnsi="Times New Roman" w:cs="Times New Roman"/>
          <w:sz w:val="28"/>
          <w:szCs w:val="28"/>
        </w:rPr>
        <w:t>10.</w:t>
      </w:r>
      <w:r w:rsidR="000D3C54">
        <w:rPr>
          <w:rFonts w:ascii="Times New Roman" w:hAnsi="Times New Roman" w:cs="Times New Roman"/>
          <w:sz w:val="28"/>
          <w:szCs w:val="28"/>
        </w:rPr>
        <w:t>5</w:t>
      </w:r>
      <w:r w:rsidRPr="003F0341">
        <w:rPr>
          <w:rFonts w:ascii="Times New Roman" w:hAnsi="Times New Roman" w:cs="Times New Roman"/>
          <w:sz w:val="28"/>
          <w:szCs w:val="28"/>
        </w:rPr>
        <w:t>. Должностные лица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 контрольно-счетного органа.</w:t>
      </w:r>
    </w:p>
    <w:p w14:paraId="4DCB2824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5" w:name="sub_145"/>
      <w:bookmarkEnd w:id="74"/>
      <w:r>
        <w:rPr>
          <w:rFonts w:ascii="Times New Roman" w:hAnsi="Times New Roman" w:cs="Times New Roman"/>
          <w:sz w:val="28"/>
          <w:szCs w:val="28"/>
        </w:rPr>
        <w:t>10.</w:t>
      </w:r>
      <w:r w:rsidR="000D3C54">
        <w:rPr>
          <w:rFonts w:ascii="Times New Roman" w:hAnsi="Times New Roman" w:cs="Times New Roman"/>
          <w:sz w:val="28"/>
          <w:szCs w:val="28"/>
        </w:rPr>
        <w:t>6</w:t>
      </w:r>
      <w:r w:rsidRPr="003F0341">
        <w:rPr>
          <w:rFonts w:ascii="Times New Roman" w:hAnsi="Times New Roman" w:cs="Times New Roman"/>
          <w:sz w:val="28"/>
          <w:szCs w:val="28"/>
        </w:rPr>
        <w:t>. Должностные лица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несут </w:t>
      </w:r>
      <w:r w:rsidRPr="00737852">
        <w:rPr>
          <w:rFonts w:ascii="Times New Roman" w:hAnsi="Times New Roman" w:cs="Times New Roman"/>
          <w:sz w:val="28"/>
          <w:szCs w:val="28"/>
        </w:rPr>
        <w:t xml:space="preserve">ответственность в соответствии с законодательством </w:t>
      </w:r>
      <w:r w:rsidRPr="003F0341">
        <w:rPr>
          <w:rFonts w:ascii="Times New Roman" w:hAnsi="Times New Roman" w:cs="Times New Roman"/>
          <w:sz w:val="28"/>
          <w:szCs w:val="28"/>
        </w:rPr>
        <w:t>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14:paraId="05CFCB44" w14:textId="77777777" w:rsidR="00B26707" w:rsidRPr="003F0341" w:rsidRDefault="000D3C54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6" w:name="sub_147"/>
      <w:bookmarkEnd w:id="75"/>
      <w:r>
        <w:rPr>
          <w:rFonts w:ascii="Times New Roman" w:hAnsi="Times New Roman" w:cs="Times New Roman"/>
          <w:sz w:val="28"/>
          <w:szCs w:val="28"/>
        </w:rPr>
        <w:lastRenderedPageBreak/>
        <w:t>10.7</w:t>
      </w:r>
      <w:r w:rsidR="00B26707" w:rsidRPr="003F0341">
        <w:rPr>
          <w:rFonts w:ascii="Times New Roman" w:hAnsi="Times New Roman" w:cs="Times New Roman"/>
          <w:sz w:val="28"/>
          <w:szCs w:val="28"/>
        </w:rPr>
        <w:t>. Председатель контрольно-счетно</w:t>
      </w:r>
      <w:r w:rsidR="00B26707">
        <w:rPr>
          <w:rFonts w:ascii="Times New Roman" w:hAnsi="Times New Roman" w:cs="Times New Roman"/>
          <w:sz w:val="28"/>
          <w:szCs w:val="28"/>
        </w:rPr>
        <w:t>й</w:t>
      </w:r>
      <w:r w:rsidR="00B26707" w:rsidRPr="003F0341">
        <w:rPr>
          <w:rFonts w:ascii="Times New Roman" w:hAnsi="Times New Roman" w:cs="Times New Roman"/>
          <w:sz w:val="28"/>
          <w:szCs w:val="28"/>
        </w:rPr>
        <w:t xml:space="preserve"> </w:t>
      </w:r>
      <w:r w:rsidR="00B26707">
        <w:rPr>
          <w:rFonts w:ascii="Times New Roman" w:hAnsi="Times New Roman" w:cs="Times New Roman"/>
          <w:sz w:val="28"/>
          <w:szCs w:val="28"/>
        </w:rPr>
        <w:t>комиссии</w:t>
      </w:r>
      <w:r w:rsidR="00B26707" w:rsidRPr="003F0341">
        <w:rPr>
          <w:rFonts w:ascii="Times New Roman" w:hAnsi="Times New Roman" w:cs="Times New Roman"/>
          <w:sz w:val="28"/>
          <w:szCs w:val="28"/>
        </w:rPr>
        <w:t xml:space="preserve"> вправе участвовать в заседаниях органов местного самоуправления</w:t>
      </w:r>
      <w:r w:rsidR="00B26707">
        <w:rPr>
          <w:rFonts w:ascii="Times New Roman" w:hAnsi="Times New Roman" w:cs="Times New Roman"/>
          <w:sz w:val="28"/>
          <w:szCs w:val="28"/>
        </w:rPr>
        <w:t xml:space="preserve"> Натальинского муниципального образования</w:t>
      </w:r>
      <w:r w:rsidR="00B26707" w:rsidRPr="003F0341">
        <w:rPr>
          <w:rFonts w:ascii="Times New Roman" w:hAnsi="Times New Roman" w:cs="Times New Roman"/>
          <w:sz w:val="28"/>
          <w:szCs w:val="28"/>
        </w:rPr>
        <w:t xml:space="preserve">. Указанные лица вправе участвовать в заседаниях комитетов, комиссий и рабочих групп, создаваемых </w:t>
      </w:r>
      <w:r w:rsidR="00B26707">
        <w:rPr>
          <w:rFonts w:ascii="Times New Roman" w:hAnsi="Times New Roman" w:cs="Times New Roman"/>
          <w:sz w:val="28"/>
          <w:szCs w:val="28"/>
        </w:rPr>
        <w:t>Советом</w:t>
      </w:r>
      <w:r w:rsidR="00B26707" w:rsidRPr="003F0341">
        <w:rPr>
          <w:rFonts w:ascii="Times New Roman" w:hAnsi="Times New Roman" w:cs="Times New Roman"/>
          <w:sz w:val="28"/>
          <w:szCs w:val="28"/>
        </w:rPr>
        <w:t>.</w:t>
      </w:r>
    </w:p>
    <w:p w14:paraId="0FB5AF8C" w14:textId="77777777" w:rsidR="00B26707" w:rsidRPr="00CF4D36" w:rsidRDefault="00B26707" w:rsidP="009C3B81">
      <w:pPr>
        <w:pStyle w:val="aa"/>
        <w:ind w:left="0" w:firstLine="0"/>
        <w:jc w:val="center"/>
        <w:rPr>
          <w:rStyle w:val="a3"/>
          <w:rFonts w:ascii="Times New Roman" w:hAnsi="Times New Roman" w:cs="Times New Roman"/>
          <w:i/>
          <w:sz w:val="28"/>
          <w:szCs w:val="28"/>
        </w:rPr>
      </w:pPr>
      <w:bookmarkStart w:id="77" w:name="sub_15"/>
      <w:bookmarkEnd w:id="76"/>
    </w:p>
    <w:p w14:paraId="481C380B" w14:textId="77777777" w:rsidR="00B26707" w:rsidRDefault="00B26707" w:rsidP="009C3B81">
      <w:pPr>
        <w:pStyle w:val="a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D36">
        <w:rPr>
          <w:rFonts w:ascii="Times New Roman" w:hAnsi="Times New Roman" w:cs="Times New Roman"/>
          <w:b/>
          <w:i/>
          <w:sz w:val="28"/>
          <w:szCs w:val="28"/>
        </w:rPr>
        <w:t>11. Представление информации контрольно-счетной комиссии</w:t>
      </w:r>
    </w:p>
    <w:p w14:paraId="7D9EE1F2" w14:textId="77777777" w:rsidR="00B26707" w:rsidRPr="00151F2D" w:rsidRDefault="00B26707" w:rsidP="009C3B81"/>
    <w:p w14:paraId="534F0CF4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8" w:name="sub_151"/>
      <w:bookmarkEnd w:id="77"/>
      <w:r>
        <w:rPr>
          <w:rFonts w:ascii="Times New Roman" w:hAnsi="Times New Roman" w:cs="Times New Roman"/>
          <w:sz w:val="28"/>
          <w:szCs w:val="28"/>
        </w:rPr>
        <w:t>11.</w:t>
      </w:r>
      <w:r w:rsidRPr="003F0341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F0341">
        <w:rPr>
          <w:rFonts w:ascii="Times New Roman" w:hAnsi="Times New Roman" w:cs="Times New Roman"/>
          <w:sz w:val="28"/>
          <w:szCs w:val="28"/>
        </w:rPr>
        <w:t>рганы местного самоуправления и муниципальные органы, организации, в отношении которых контрольно-счетн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вправе осуществлять внешний муниципальный финансовый контроль, </w:t>
      </w:r>
      <w:r w:rsidR="00CF4D36" w:rsidRPr="003F134F">
        <w:rPr>
          <w:rFonts w:ascii="Times New Roman" w:hAnsi="Times New Roman" w:cs="Times New Roman"/>
          <w:sz w:val="28"/>
          <w:szCs w:val="28"/>
        </w:rPr>
        <w:t>или которые обладают информацией, необходимой для осуществления внешнего муниципального финансового контроля</w:t>
      </w:r>
      <w:r w:rsidR="00064D4A" w:rsidRPr="003F134F">
        <w:rPr>
          <w:rFonts w:ascii="Times New Roman" w:hAnsi="Times New Roman" w:cs="Times New Roman"/>
          <w:sz w:val="28"/>
          <w:szCs w:val="28"/>
        </w:rPr>
        <w:t>,</w:t>
      </w:r>
      <w:r w:rsidR="00CF4D36">
        <w:t xml:space="preserve"> </w:t>
      </w:r>
      <w:r w:rsidRPr="003F0341">
        <w:rPr>
          <w:rFonts w:ascii="Times New Roman" w:hAnsi="Times New Roman" w:cs="Times New Roman"/>
          <w:sz w:val="28"/>
          <w:szCs w:val="28"/>
        </w:rPr>
        <w:t>их должностные лица в установленные сроки обязаны представлять в контрольно-счетн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комиссию</w:t>
      </w:r>
      <w:r w:rsidRPr="003F0341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официальным</w:t>
      </w:r>
      <w:r w:rsidRPr="003F0341">
        <w:rPr>
          <w:rFonts w:ascii="Times New Roman" w:hAnsi="Times New Roman" w:cs="Times New Roman"/>
          <w:sz w:val="28"/>
          <w:szCs w:val="28"/>
        </w:rPr>
        <w:t xml:space="preserve"> запросам информацию, документы и материалы, необходимые для проведения контрольных и экспертно-аналитических мероприятий.</w:t>
      </w:r>
    </w:p>
    <w:p w14:paraId="1AB0D937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9" w:name="sub_152"/>
      <w:bookmarkEnd w:id="78"/>
      <w:r>
        <w:rPr>
          <w:rFonts w:ascii="Times New Roman" w:hAnsi="Times New Roman" w:cs="Times New Roman"/>
          <w:sz w:val="28"/>
          <w:szCs w:val="28"/>
        </w:rPr>
        <w:t>11.</w:t>
      </w:r>
      <w:r w:rsidRPr="003F0341">
        <w:rPr>
          <w:rFonts w:ascii="Times New Roman" w:hAnsi="Times New Roman" w:cs="Times New Roman"/>
          <w:sz w:val="28"/>
          <w:szCs w:val="28"/>
        </w:rPr>
        <w:t>2. Порядок направления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комиссией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запросов, </w:t>
      </w:r>
      <w:r w:rsidRPr="00737852">
        <w:rPr>
          <w:rFonts w:ascii="Times New Roman" w:hAnsi="Times New Roman" w:cs="Times New Roman"/>
          <w:sz w:val="28"/>
          <w:szCs w:val="28"/>
        </w:rPr>
        <w:t xml:space="preserve">указанных в пункте 11.1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3F0341">
        <w:rPr>
          <w:rFonts w:ascii="Times New Roman" w:hAnsi="Times New Roman" w:cs="Times New Roman"/>
          <w:sz w:val="28"/>
          <w:szCs w:val="28"/>
        </w:rPr>
        <w:t xml:space="preserve">, определяется законами </w:t>
      </w:r>
      <w:r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или нормативными правовыми актами</w:t>
      </w:r>
      <w:r>
        <w:rPr>
          <w:rFonts w:ascii="Times New Roman" w:hAnsi="Times New Roman" w:cs="Times New Roman"/>
          <w:sz w:val="28"/>
          <w:szCs w:val="28"/>
        </w:rPr>
        <w:t xml:space="preserve"> Натальинского муниципального образования </w:t>
      </w:r>
      <w:r w:rsidRPr="003F0341">
        <w:rPr>
          <w:rFonts w:ascii="Times New Roman" w:hAnsi="Times New Roman" w:cs="Times New Roman"/>
          <w:sz w:val="28"/>
          <w:szCs w:val="28"/>
        </w:rPr>
        <w:t>и регламент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F0341">
        <w:rPr>
          <w:rFonts w:ascii="Times New Roman" w:hAnsi="Times New Roman" w:cs="Times New Roman"/>
          <w:sz w:val="28"/>
          <w:szCs w:val="28"/>
        </w:rPr>
        <w:t>м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>.</w:t>
      </w:r>
    </w:p>
    <w:p w14:paraId="0D89CE07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0" w:name="sub_153"/>
      <w:bookmarkEnd w:id="79"/>
      <w:r>
        <w:rPr>
          <w:rFonts w:ascii="Times New Roman" w:hAnsi="Times New Roman" w:cs="Times New Roman"/>
          <w:sz w:val="28"/>
          <w:szCs w:val="28"/>
        </w:rPr>
        <w:t>11.</w:t>
      </w:r>
      <w:r w:rsidRPr="003F0341">
        <w:rPr>
          <w:rFonts w:ascii="Times New Roman" w:hAnsi="Times New Roman" w:cs="Times New Roman"/>
          <w:sz w:val="28"/>
          <w:szCs w:val="28"/>
        </w:rPr>
        <w:t>3. Контрольно-счетн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не вправе запрашивать информацию, документы и материалы, если такие информация, документы и материалы ранее уже были 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представлены.</w:t>
      </w:r>
    </w:p>
    <w:p w14:paraId="7AB19B1C" w14:textId="77777777" w:rsidR="00B26707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1" w:name="sub_154"/>
      <w:bookmarkEnd w:id="80"/>
      <w:r>
        <w:rPr>
          <w:rFonts w:ascii="Times New Roman" w:hAnsi="Times New Roman" w:cs="Times New Roman"/>
          <w:sz w:val="28"/>
          <w:szCs w:val="28"/>
        </w:rPr>
        <w:t>11.</w:t>
      </w:r>
      <w:r w:rsidRPr="003F0341">
        <w:rPr>
          <w:rFonts w:ascii="Times New Roman" w:hAnsi="Times New Roman" w:cs="Times New Roman"/>
          <w:sz w:val="28"/>
          <w:szCs w:val="28"/>
        </w:rPr>
        <w:t xml:space="preserve">4. Непредставление или несвоевременное представление органами и </w:t>
      </w:r>
      <w:r w:rsidRPr="00737852">
        <w:rPr>
          <w:rFonts w:ascii="Times New Roman" w:hAnsi="Times New Roman" w:cs="Times New Roman"/>
          <w:sz w:val="28"/>
          <w:szCs w:val="28"/>
        </w:rPr>
        <w:t xml:space="preserve">организациями, указанными в пункте 11.1.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3F0341">
        <w:rPr>
          <w:rFonts w:ascii="Times New Roman" w:hAnsi="Times New Roman" w:cs="Times New Roman"/>
          <w:sz w:val="28"/>
          <w:szCs w:val="28"/>
        </w:rPr>
        <w:t>, в контрольно-счетн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комиссию</w:t>
      </w:r>
      <w:r w:rsidRPr="003F0341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3F0341">
        <w:rPr>
          <w:rFonts w:ascii="Times New Roman" w:hAnsi="Times New Roman" w:cs="Times New Roman"/>
          <w:sz w:val="28"/>
          <w:szCs w:val="28"/>
        </w:rPr>
        <w:t xml:space="preserve"> запросам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законодательством </w:t>
      </w:r>
      <w:r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3F0341">
        <w:rPr>
          <w:rFonts w:ascii="Times New Roman" w:hAnsi="Times New Roman" w:cs="Times New Roman"/>
          <w:sz w:val="28"/>
          <w:szCs w:val="28"/>
        </w:rPr>
        <w:t>.</w:t>
      </w:r>
    </w:p>
    <w:p w14:paraId="0A9886B3" w14:textId="77777777" w:rsidR="00064D4A" w:rsidRPr="003F134F" w:rsidRDefault="00064D4A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134F">
        <w:rPr>
          <w:rFonts w:ascii="Times New Roman" w:hAnsi="Times New Roman" w:cs="Times New Roman"/>
          <w:sz w:val="28"/>
          <w:szCs w:val="28"/>
        </w:rPr>
        <w:t>11.5.</w:t>
      </w:r>
      <w:r w:rsidR="004E7BBA" w:rsidRPr="003F134F">
        <w:rPr>
          <w:rFonts w:ascii="Times New Roman" w:hAnsi="Times New Roman" w:cs="Times New Roman"/>
          <w:sz w:val="28"/>
          <w:szCs w:val="28"/>
        </w:rPr>
        <w:t xml:space="preserve"> При осуществлении внешнего муниципального финансового контроля контрольно-счетной </w:t>
      </w:r>
      <w:r w:rsidR="00B50C52" w:rsidRPr="003F134F">
        <w:rPr>
          <w:rFonts w:ascii="Times New Roman" w:hAnsi="Times New Roman" w:cs="Times New Roman"/>
          <w:sz w:val="28"/>
          <w:szCs w:val="28"/>
        </w:rPr>
        <w:t>комиссии</w:t>
      </w:r>
      <w:r w:rsidR="004E7BBA" w:rsidRPr="003F134F">
        <w:rPr>
          <w:rFonts w:ascii="Times New Roman" w:hAnsi="Times New Roman" w:cs="Times New Roman"/>
          <w:sz w:val="28"/>
          <w:szCs w:val="28"/>
        </w:rPr>
        <w:t xml:space="preserve"> предоставляется необходимый для реализации их полномочий постоянный доступ к муниципальным информационным системам в соответствии с </w:t>
      </w:r>
      <w:hyperlink r:id="rId23" w:anchor="block_4" w:history="1">
        <w:r w:rsidR="004E7BBA" w:rsidRPr="003F134F">
          <w:rPr>
            <w:rStyle w:val="afff5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="004E7BBA" w:rsidRPr="003F134F">
        <w:rPr>
          <w:rFonts w:ascii="Times New Roman" w:hAnsi="Times New Roman" w:cs="Times New Roman"/>
          <w:sz w:val="28"/>
          <w:szCs w:val="28"/>
        </w:rPr>
        <w:t xml:space="preserve"> Российской Федерации об информации, информационных технологиях и о защите информации, </w:t>
      </w:r>
      <w:hyperlink r:id="rId24" w:anchor="block_3" w:history="1">
        <w:r w:rsidR="004E7BBA" w:rsidRPr="003F134F">
          <w:rPr>
            <w:rStyle w:val="afff5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="004E7BBA" w:rsidRPr="003F134F">
        <w:rPr>
          <w:rFonts w:ascii="Times New Roman" w:hAnsi="Times New Roman" w:cs="Times New Roman"/>
          <w:sz w:val="28"/>
          <w:szCs w:val="28"/>
        </w:rPr>
        <w:t xml:space="preserve"> Российской Федерации о государственной и иной охраняемой законом тайне.</w:t>
      </w:r>
    </w:p>
    <w:bookmarkEnd w:id="81"/>
    <w:p w14:paraId="18742884" w14:textId="77777777" w:rsidR="00B26707" w:rsidRPr="003F0341" w:rsidRDefault="00B26707" w:rsidP="009C3B81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3B431F3A" w14:textId="77777777" w:rsidR="00B26707" w:rsidRDefault="00B26707" w:rsidP="009C3B81">
      <w:pPr>
        <w:pStyle w:val="a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82" w:name="sub_16"/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12. </w:t>
      </w:r>
      <w:r w:rsidRPr="00151F2D">
        <w:rPr>
          <w:rFonts w:ascii="Times New Roman" w:hAnsi="Times New Roman" w:cs="Times New Roman"/>
          <w:b/>
          <w:sz w:val="28"/>
          <w:szCs w:val="28"/>
        </w:rPr>
        <w:t>Представления и предписания контрольно-счетн</w:t>
      </w:r>
      <w:r>
        <w:rPr>
          <w:rFonts w:ascii="Times New Roman" w:hAnsi="Times New Roman" w:cs="Times New Roman"/>
          <w:b/>
          <w:sz w:val="28"/>
          <w:szCs w:val="28"/>
        </w:rPr>
        <w:t>ой комиссии</w:t>
      </w:r>
    </w:p>
    <w:p w14:paraId="1911D4A8" w14:textId="77777777" w:rsidR="00B26707" w:rsidRPr="00151F2D" w:rsidRDefault="00B26707" w:rsidP="009C3B81"/>
    <w:p w14:paraId="5C17E9AD" w14:textId="77777777" w:rsidR="00B26707" w:rsidRPr="003F134F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3" w:name="sub_161"/>
      <w:bookmarkEnd w:id="82"/>
      <w:r>
        <w:rPr>
          <w:rFonts w:ascii="Times New Roman" w:hAnsi="Times New Roman" w:cs="Times New Roman"/>
          <w:sz w:val="28"/>
          <w:szCs w:val="28"/>
        </w:rPr>
        <w:t>12.</w:t>
      </w:r>
      <w:r w:rsidRPr="003F0341">
        <w:rPr>
          <w:rFonts w:ascii="Times New Roman" w:hAnsi="Times New Roman" w:cs="Times New Roman"/>
          <w:sz w:val="28"/>
          <w:szCs w:val="28"/>
        </w:rPr>
        <w:t>1.</w:t>
      </w:r>
      <w:r w:rsidRPr="00C34A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134F">
        <w:rPr>
          <w:rFonts w:ascii="Times New Roman" w:hAnsi="Times New Roman" w:cs="Times New Roman"/>
          <w:sz w:val="28"/>
          <w:szCs w:val="28"/>
        </w:rPr>
        <w:t xml:space="preserve">Контрольно-счетная комиссия по результатам проведения контрольных мероприятий вправе вносить в органы местного самоуправления и муниципальные органы, проверяемые органы и организации и их должностным лицам представления для принятия мер по устранению выявленных </w:t>
      </w:r>
      <w:r w:rsidR="00632B8B" w:rsidRPr="003F134F">
        <w:rPr>
          <w:rFonts w:ascii="Times New Roman" w:hAnsi="Times New Roman" w:cs="Times New Roman"/>
          <w:sz w:val="28"/>
          <w:szCs w:val="28"/>
        </w:rPr>
        <w:t>бюджетных и иных</w:t>
      </w:r>
      <w:r w:rsidR="00632B8B" w:rsidRPr="003F134F">
        <w:t xml:space="preserve"> </w:t>
      </w:r>
      <w:r w:rsidRPr="003F134F">
        <w:rPr>
          <w:rFonts w:ascii="Times New Roman" w:hAnsi="Times New Roman" w:cs="Times New Roman"/>
          <w:sz w:val="28"/>
          <w:szCs w:val="28"/>
        </w:rPr>
        <w:t>нарушений и недостатков, предотвращению нанесения материального ущерба Натальинскому муниципальному образованию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14:paraId="1C6C77FA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4" w:name="sub_162"/>
      <w:bookmarkEnd w:id="83"/>
      <w:r>
        <w:rPr>
          <w:rFonts w:ascii="Times New Roman" w:hAnsi="Times New Roman" w:cs="Times New Roman"/>
          <w:sz w:val="28"/>
          <w:szCs w:val="28"/>
        </w:rPr>
        <w:t>12.</w:t>
      </w:r>
      <w:r w:rsidRPr="003F0341">
        <w:rPr>
          <w:rFonts w:ascii="Times New Roman" w:hAnsi="Times New Roman" w:cs="Times New Roman"/>
          <w:sz w:val="28"/>
          <w:szCs w:val="28"/>
        </w:rPr>
        <w:t>2. Представление контрольно-счетно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подписывается председателем контрольно-счетно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>.</w:t>
      </w:r>
    </w:p>
    <w:p w14:paraId="08437B67" w14:textId="77777777" w:rsidR="0013704D" w:rsidRPr="003F134F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5" w:name="sub_163"/>
      <w:bookmarkEnd w:id="84"/>
      <w:r w:rsidRPr="003F134F">
        <w:rPr>
          <w:rFonts w:ascii="Times New Roman" w:hAnsi="Times New Roman" w:cs="Times New Roman"/>
          <w:sz w:val="28"/>
          <w:szCs w:val="28"/>
        </w:rPr>
        <w:t xml:space="preserve">12.3. </w:t>
      </w:r>
      <w:bookmarkStart w:id="86" w:name="sub_164"/>
      <w:bookmarkEnd w:id="85"/>
      <w:r w:rsidR="0013704D" w:rsidRPr="003F134F">
        <w:rPr>
          <w:rFonts w:ascii="Times New Roman" w:hAnsi="Times New Roman" w:cs="Times New Roman"/>
          <w:sz w:val="28"/>
          <w:szCs w:val="28"/>
        </w:rPr>
        <w:t>Органы местного самоуправления и муниципальные органы, а также организации в указанный в представлении срок или, если срок не указан, в течение 30 дней со дня его получения обязаны уведомить в пис</w:t>
      </w:r>
      <w:r w:rsidR="00B65AC0" w:rsidRPr="003F134F">
        <w:rPr>
          <w:rFonts w:ascii="Times New Roman" w:hAnsi="Times New Roman" w:cs="Times New Roman"/>
          <w:sz w:val="28"/>
          <w:szCs w:val="28"/>
        </w:rPr>
        <w:t>ьменной форме контрольно-счетную</w:t>
      </w:r>
      <w:r w:rsidR="0013704D" w:rsidRPr="003F134F">
        <w:rPr>
          <w:rFonts w:ascii="Times New Roman" w:hAnsi="Times New Roman" w:cs="Times New Roman"/>
          <w:sz w:val="28"/>
          <w:szCs w:val="28"/>
        </w:rPr>
        <w:t xml:space="preserve"> </w:t>
      </w:r>
      <w:r w:rsidR="00B65AC0" w:rsidRPr="003F134F">
        <w:rPr>
          <w:rFonts w:ascii="Times New Roman" w:hAnsi="Times New Roman" w:cs="Times New Roman"/>
          <w:sz w:val="28"/>
          <w:szCs w:val="28"/>
        </w:rPr>
        <w:t>комиссию</w:t>
      </w:r>
      <w:r w:rsidR="0013704D" w:rsidRPr="003F134F">
        <w:rPr>
          <w:rFonts w:ascii="Times New Roman" w:hAnsi="Times New Roman" w:cs="Times New Roman"/>
          <w:sz w:val="28"/>
          <w:szCs w:val="28"/>
        </w:rPr>
        <w:t xml:space="preserve"> о принятых по результатам выполнения представления решениях и мерах.</w:t>
      </w:r>
    </w:p>
    <w:p w14:paraId="1FE1E022" w14:textId="77777777" w:rsidR="00CB10A1" w:rsidRPr="003F134F" w:rsidRDefault="00CB10A1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134F">
        <w:rPr>
          <w:rFonts w:ascii="Times New Roman" w:hAnsi="Times New Roman" w:cs="Times New Roman"/>
          <w:sz w:val="28"/>
          <w:szCs w:val="28"/>
        </w:rPr>
        <w:t>12.4. Срок выполнения представления может быть продлен по решению контрольно-счетной комиссии, но не более одного раза.</w:t>
      </w:r>
    </w:p>
    <w:p w14:paraId="3760374B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CB10A1">
        <w:rPr>
          <w:rFonts w:ascii="Times New Roman" w:hAnsi="Times New Roman" w:cs="Times New Roman"/>
          <w:sz w:val="28"/>
          <w:szCs w:val="28"/>
        </w:rPr>
        <w:t>5</w:t>
      </w:r>
      <w:r w:rsidRPr="003F0341">
        <w:rPr>
          <w:rFonts w:ascii="Times New Roman" w:hAnsi="Times New Roman" w:cs="Times New Roman"/>
          <w:sz w:val="28"/>
          <w:szCs w:val="28"/>
        </w:rPr>
        <w:t xml:space="preserve">. В случае выявления нарушений, требующих безотлагательных мер по их пресечению и предупреждению, </w:t>
      </w:r>
      <w:r w:rsidR="001971FA" w:rsidRPr="003F134F">
        <w:rPr>
          <w:rFonts w:ascii="Times New Roman" w:hAnsi="Times New Roman" w:cs="Times New Roman"/>
          <w:sz w:val="28"/>
          <w:szCs w:val="28"/>
        </w:rPr>
        <w:t>невыполнения представлений контрольно-счетной комиссии,</w:t>
      </w:r>
      <w:r w:rsidR="001971FA" w:rsidRPr="003F134F">
        <w:t xml:space="preserve"> </w:t>
      </w:r>
      <w:r w:rsidRPr="003F0341">
        <w:rPr>
          <w:rFonts w:ascii="Times New Roman" w:hAnsi="Times New Roman" w:cs="Times New Roman"/>
          <w:sz w:val="28"/>
          <w:szCs w:val="28"/>
        </w:rPr>
        <w:t>а также в случае воспрепятствования проведению должностными лицами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контрольных мероприятий контрольно-счетн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направляют в органы местного самоуправления и муниципальные органы, проверяемые органы и организации и их должностным лицам предписание.</w:t>
      </w:r>
    </w:p>
    <w:p w14:paraId="013601E8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7" w:name="sub_165"/>
      <w:bookmarkEnd w:id="86"/>
      <w:r>
        <w:rPr>
          <w:rFonts w:ascii="Times New Roman" w:hAnsi="Times New Roman" w:cs="Times New Roman"/>
          <w:sz w:val="28"/>
          <w:szCs w:val="28"/>
        </w:rPr>
        <w:t>12.</w:t>
      </w:r>
      <w:r w:rsidR="001071A6">
        <w:rPr>
          <w:rFonts w:ascii="Times New Roman" w:hAnsi="Times New Roman" w:cs="Times New Roman"/>
          <w:sz w:val="28"/>
          <w:szCs w:val="28"/>
        </w:rPr>
        <w:t>6</w:t>
      </w:r>
      <w:r w:rsidRPr="003F0341">
        <w:rPr>
          <w:rFonts w:ascii="Times New Roman" w:hAnsi="Times New Roman" w:cs="Times New Roman"/>
          <w:sz w:val="28"/>
          <w:szCs w:val="28"/>
        </w:rPr>
        <w:t>. Предписание контрольно-счетно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должно содержать указание на конкретные допущенные нарушения и конкретные основания вынесения предписания. Предписание контрольно-счетно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подписывается председателем контрольно-счетно</w:t>
      </w:r>
      <w:r>
        <w:rPr>
          <w:rFonts w:ascii="Times New Roman" w:hAnsi="Times New Roman" w:cs="Times New Roman"/>
          <w:sz w:val="28"/>
          <w:szCs w:val="28"/>
        </w:rPr>
        <w:t>й комиссии</w:t>
      </w:r>
      <w:r w:rsidRPr="003F0341">
        <w:rPr>
          <w:rFonts w:ascii="Times New Roman" w:hAnsi="Times New Roman" w:cs="Times New Roman"/>
          <w:sz w:val="28"/>
          <w:szCs w:val="28"/>
        </w:rPr>
        <w:t>.</w:t>
      </w:r>
    </w:p>
    <w:p w14:paraId="0FF3C39A" w14:textId="77777777" w:rsidR="00B26707" w:rsidRPr="003F134F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8" w:name="sub_166"/>
      <w:bookmarkEnd w:id="87"/>
      <w:r w:rsidRPr="003F134F">
        <w:rPr>
          <w:rFonts w:ascii="Times New Roman" w:hAnsi="Times New Roman" w:cs="Times New Roman"/>
          <w:sz w:val="28"/>
          <w:szCs w:val="28"/>
        </w:rPr>
        <w:t>12.</w:t>
      </w:r>
      <w:r w:rsidR="001071A6" w:rsidRPr="003F134F">
        <w:rPr>
          <w:rFonts w:ascii="Times New Roman" w:hAnsi="Times New Roman" w:cs="Times New Roman"/>
          <w:sz w:val="28"/>
          <w:szCs w:val="28"/>
        </w:rPr>
        <w:t>7</w:t>
      </w:r>
      <w:r w:rsidRPr="003F134F">
        <w:rPr>
          <w:rFonts w:ascii="Times New Roman" w:hAnsi="Times New Roman" w:cs="Times New Roman"/>
          <w:sz w:val="28"/>
          <w:szCs w:val="28"/>
        </w:rPr>
        <w:t xml:space="preserve">. </w:t>
      </w:r>
      <w:r w:rsidR="001071A6" w:rsidRPr="003F134F">
        <w:rPr>
          <w:rFonts w:ascii="Times New Roman" w:hAnsi="Times New Roman" w:cs="Times New Roman"/>
          <w:sz w:val="28"/>
          <w:szCs w:val="28"/>
        </w:rPr>
        <w:t>Предписание контрольно-счетной комиссии должно быть исполнено в установленные в нем сроки. Срок выполнения предписания может быть продле</w:t>
      </w:r>
      <w:r w:rsidR="00032489" w:rsidRPr="003F134F">
        <w:rPr>
          <w:rFonts w:ascii="Times New Roman" w:hAnsi="Times New Roman" w:cs="Times New Roman"/>
          <w:sz w:val="28"/>
          <w:szCs w:val="28"/>
        </w:rPr>
        <w:t>н по решению контрольно-счетной</w:t>
      </w:r>
      <w:r w:rsidR="001071A6" w:rsidRPr="003F134F">
        <w:rPr>
          <w:rFonts w:ascii="Times New Roman" w:hAnsi="Times New Roman" w:cs="Times New Roman"/>
          <w:sz w:val="28"/>
          <w:szCs w:val="28"/>
        </w:rPr>
        <w:t xml:space="preserve"> </w:t>
      </w:r>
      <w:r w:rsidR="00032489" w:rsidRPr="003F134F">
        <w:rPr>
          <w:rFonts w:ascii="Times New Roman" w:hAnsi="Times New Roman" w:cs="Times New Roman"/>
          <w:sz w:val="28"/>
          <w:szCs w:val="28"/>
        </w:rPr>
        <w:t>комиссии</w:t>
      </w:r>
      <w:r w:rsidR="001071A6" w:rsidRPr="003F134F">
        <w:rPr>
          <w:rFonts w:ascii="Times New Roman" w:hAnsi="Times New Roman" w:cs="Times New Roman"/>
          <w:sz w:val="28"/>
          <w:szCs w:val="28"/>
        </w:rPr>
        <w:t>, но не более одного раза.</w:t>
      </w:r>
    </w:p>
    <w:p w14:paraId="15A3A5C5" w14:textId="77777777" w:rsidR="00B26707" w:rsidRPr="003F134F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9" w:name="sub_167"/>
      <w:bookmarkEnd w:id="88"/>
      <w:r w:rsidRPr="003F134F">
        <w:rPr>
          <w:rFonts w:ascii="Times New Roman" w:hAnsi="Times New Roman" w:cs="Times New Roman"/>
          <w:sz w:val="28"/>
          <w:szCs w:val="28"/>
        </w:rPr>
        <w:t>12.</w:t>
      </w:r>
      <w:r w:rsidR="00032489" w:rsidRPr="003F134F">
        <w:rPr>
          <w:rFonts w:ascii="Times New Roman" w:hAnsi="Times New Roman" w:cs="Times New Roman"/>
          <w:sz w:val="28"/>
          <w:szCs w:val="28"/>
        </w:rPr>
        <w:t>8</w:t>
      </w:r>
      <w:r w:rsidRPr="003F134F">
        <w:rPr>
          <w:rFonts w:ascii="Times New Roman" w:hAnsi="Times New Roman" w:cs="Times New Roman"/>
          <w:sz w:val="28"/>
          <w:szCs w:val="28"/>
        </w:rPr>
        <w:t xml:space="preserve">. </w:t>
      </w:r>
      <w:r w:rsidR="00032489" w:rsidRPr="003F134F">
        <w:rPr>
          <w:rFonts w:ascii="Times New Roman" w:hAnsi="Times New Roman" w:cs="Times New Roman"/>
          <w:sz w:val="28"/>
          <w:szCs w:val="28"/>
        </w:rPr>
        <w:t>Невыполнение представления или предписания контрольно-счетной комиссии влечет за собой ответственность, установленную законодательством Российской Федерации.</w:t>
      </w:r>
    </w:p>
    <w:p w14:paraId="421B25BC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0" w:name="sub_168"/>
      <w:bookmarkEnd w:id="89"/>
      <w:r>
        <w:rPr>
          <w:rFonts w:ascii="Times New Roman" w:hAnsi="Times New Roman" w:cs="Times New Roman"/>
          <w:sz w:val="28"/>
          <w:szCs w:val="28"/>
        </w:rPr>
        <w:t>12.</w:t>
      </w:r>
      <w:r w:rsidR="00F55533">
        <w:rPr>
          <w:rFonts w:ascii="Times New Roman" w:hAnsi="Times New Roman" w:cs="Times New Roman"/>
          <w:sz w:val="28"/>
          <w:szCs w:val="28"/>
        </w:rPr>
        <w:t>9</w:t>
      </w:r>
      <w:r w:rsidRPr="003F0341">
        <w:rPr>
          <w:rFonts w:ascii="Times New Roman" w:hAnsi="Times New Roman" w:cs="Times New Roman"/>
          <w:sz w:val="28"/>
          <w:szCs w:val="28"/>
        </w:rPr>
        <w:t xml:space="preserve">. В случае, если при проведении контрольных мероприятий выявлены факты незаконного использования средств местного бюджета, </w:t>
      </w:r>
      <w:r w:rsidRPr="003F0341">
        <w:rPr>
          <w:rFonts w:ascii="Times New Roman" w:hAnsi="Times New Roman" w:cs="Times New Roman"/>
          <w:sz w:val="28"/>
          <w:szCs w:val="28"/>
        </w:rPr>
        <w:lastRenderedPageBreak/>
        <w:t>в которых усматриваются признаки преступления или коррупционного правонарушения, контрольно-счетн</w:t>
      </w:r>
      <w:r>
        <w:rPr>
          <w:rFonts w:ascii="Times New Roman" w:hAnsi="Times New Roman" w:cs="Times New Roman"/>
          <w:sz w:val="28"/>
          <w:szCs w:val="28"/>
        </w:rPr>
        <w:t>ая комиссия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в установленном порядке незамедлительно передает материалы контрольных мероприятий в правоохранительные органы.</w:t>
      </w:r>
    </w:p>
    <w:bookmarkEnd w:id="90"/>
    <w:p w14:paraId="2683711B" w14:textId="77777777" w:rsidR="00B26707" w:rsidRPr="003F0341" w:rsidRDefault="00B26707" w:rsidP="009C3B81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1B96E5D6" w14:textId="77777777" w:rsidR="00B26707" w:rsidRDefault="00B26707" w:rsidP="009C3B81">
      <w:pPr>
        <w:pStyle w:val="a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1" w:name="sub_17"/>
      <w:r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Pr="00156B81">
        <w:rPr>
          <w:rFonts w:ascii="Times New Roman" w:hAnsi="Times New Roman" w:cs="Times New Roman"/>
          <w:b/>
          <w:sz w:val="28"/>
          <w:szCs w:val="28"/>
        </w:rPr>
        <w:t>Гарантии прав проверяемых органов и организаций</w:t>
      </w:r>
    </w:p>
    <w:p w14:paraId="06FC1218" w14:textId="77777777" w:rsidR="00B26707" w:rsidRPr="00156B81" w:rsidRDefault="00B26707" w:rsidP="009C3B81"/>
    <w:p w14:paraId="0F4EE3E9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2" w:name="sub_171"/>
      <w:bookmarkEnd w:id="91"/>
      <w:r>
        <w:rPr>
          <w:rFonts w:ascii="Times New Roman" w:hAnsi="Times New Roman" w:cs="Times New Roman"/>
          <w:sz w:val="28"/>
          <w:szCs w:val="28"/>
        </w:rPr>
        <w:t>13.</w:t>
      </w:r>
      <w:r w:rsidRPr="003F0341">
        <w:rPr>
          <w:rFonts w:ascii="Times New Roman" w:hAnsi="Times New Roman" w:cs="Times New Roman"/>
          <w:sz w:val="28"/>
          <w:szCs w:val="28"/>
        </w:rPr>
        <w:t>1. Акты, составленные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комиссией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</w:t>
      </w:r>
      <w:r>
        <w:rPr>
          <w:rFonts w:ascii="Times New Roman" w:hAnsi="Times New Roman" w:cs="Times New Roman"/>
          <w:sz w:val="28"/>
          <w:szCs w:val="28"/>
        </w:rPr>
        <w:t xml:space="preserve">установленный </w:t>
      </w:r>
      <w:r w:rsidRPr="003F0341">
        <w:rPr>
          <w:rFonts w:ascii="Times New Roman" w:hAnsi="Times New Roman" w:cs="Times New Roman"/>
          <w:sz w:val="28"/>
          <w:szCs w:val="28"/>
        </w:rPr>
        <w:t>срок, прилагаются к актам и в дальнейшем являются их неотъемлемой частью.</w:t>
      </w:r>
    </w:p>
    <w:p w14:paraId="608A162B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3" w:name="sub_172"/>
      <w:bookmarkEnd w:id="92"/>
      <w:r>
        <w:rPr>
          <w:rFonts w:ascii="Times New Roman" w:hAnsi="Times New Roman" w:cs="Times New Roman"/>
          <w:sz w:val="28"/>
          <w:szCs w:val="28"/>
        </w:rPr>
        <w:t>13.2</w:t>
      </w:r>
      <w:r w:rsidRPr="003F0341">
        <w:rPr>
          <w:rFonts w:ascii="Times New Roman" w:hAnsi="Times New Roman" w:cs="Times New Roman"/>
          <w:sz w:val="28"/>
          <w:szCs w:val="28"/>
        </w:rPr>
        <w:t xml:space="preserve"> Проверяемые органы и организации и их должностные лица вправе обратиться с жалобой на действия (бездействие)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Pr="003F0341">
        <w:rPr>
          <w:rFonts w:ascii="Times New Roman" w:hAnsi="Times New Roman" w:cs="Times New Roman"/>
          <w:sz w:val="28"/>
          <w:szCs w:val="28"/>
        </w:rPr>
        <w:t>.</w:t>
      </w:r>
    </w:p>
    <w:bookmarkEnd w:id="93"/>
    <w:p w14:paraId="2C815620" w14:textId="77777777" w:rsidR="00B26707" w:rsidRPr="003F0341" w:rsidRDefault="00B26707" w:rsidP="009C3B81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78D1CFAE" w14:textId="77777777" w:rsidR="00B26707" w:rsidRDefault="00B26707" w:rsidP="009C3B81">
      <w:pPr>
        <w:pStyle w:val="a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4" w:name="sub_18"/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Pr="00156B81">
        <w:rPr>
          <w:rFonts w:ascii="Times New Roman" w:hAnsi="Times New Roman" w:cs="Times New Roman"/>
          <w:b/>
          <w:sz w:val="28"/>
          <w:szCs w:val="28"/>
        </w:rPr>
        <w:t>Взаимодействие контрольно-счетных органов</w:t>
      </w:r>
    </w:p>
    <w:p w14:paraId="2419400C" w14:textId="77777777" w:rsidR="00B26707" w:rsidRPr="00737852" w:rsidRDefault="00B26707" w:rsidP="009C3B81"/>
    <w:p w14:paraId="77BACD52" w14:textId="77777777" w:rsidR="00B26707" w:rsidRPr="001829FB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5" w:name="sub_181"/>
      <w:bookmarkEnd w:id="94"/>
      <w:r w:rsidRPr="009F635F">
        <w:rPr>
          <w:rFonts w:ascii="Times New Roman" w:hAnsi="Times New Roman" w:cs="Times New Roman"/>
          <w:sz w:val="28"/>
          <w:szCs w:val="28"/>
        </w:rPr>
        <w:t xml:space="preserve">14.1. Контрольно-счетная комиссия при осуществлении своей деятельности вправе взаимодействовать с контрольно-счетными органами других субъектов Российской Федерации и муниципальных образований, а также со Счетной палатой Российской Федерации, с территориальными управлениями Центрального банка Российской Федерации, налоговыми органами, органами прокуратуры, иными правоохранительными, надзорными и контрольными органами Российской Федерации, субъектов Российской Федерации и муниципальных образований. </w:t>
      </w:r>
      <w:bookmarkStart w:id="96" w:name="sub_182"/>
      <w:bookmarkEnd w:id="95"/>
      <w:r w:rsidR="00806499" w:rsidRPr="001829FB">
        <w:rPr>
          <w:rFonts w:ascii="Times New Roman" w:hAnsi="Times New Roman" w:cs="Times New Roman"/>
          <w:sz w:val="28"/>
          <w:szCs w:val="28"/>
        </w:rPr>
        <w:t>Контрольно-счетная комиссия вправе заключать с ними соглашения о сотрудничестве и взаимодействии.</w:t>
      </w:r>
    </w:p>
    <w:p w14:paraId="5463AF22" w14:textId="77777777" w:rsidR="00F55533" w:rsidRPr="001829FB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7" w:name="sub_184"/>
      <w:bookmarkEnd w:id="96"/>
      <w:r w:rsidRPr="001829FB">
        <w:rPr>
          <w:rFonts w:ascii="Times New Roman" w:hAnsi="Times New Roman" w:cs="Times New Roman"/>
          <w:sz w:val="28"/>
          <w:szCs w:val="28"/>
        </w:rPr>
        <w:t xml:space="preserve">14.2. </w:t>
      </w:r>
      <w:r w:rsidR="00F55533" w:rsidRPr="001829FB">
        <w:rPr>
          <w:rFonts w:ascii="Times New Roman" w:hAnsi="Times New Roman" w:cs="Times New Roman"/>
          <w:sz w:val="28"/>
          <w:szCs w:val="28"/>
        </w:rPr>
        <w:t>Контрольно-счетная комиссия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14:paraId="0F429E5F" w14:textId="77777777" w:rsidR="00B26707" w:rsidRPr="003F0341" w:rsidRDefault="00FD7D52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14.3.</w:t>
      </w:r>
      <w:r w:rsidR="00B26707" w:rsidRPr="003F0341">
        <w:rPr>
          <w:rFonts w:ascii="Times New Roman" w:hAnsi="Times New Roman" w:cs="Times New Roman"/>
          <w:sz w:val="28"/>
          <w:szCs w:val="28"/>
        </w:rPr>
        <w:t>В целях координации своей деятельности контрольно-счетн</w:t>
      </w:r>
      <w:r w:rsidR="00B26707">
        <w:rPr>
          <w:rFonts w:ascii="Times New Roman" w:hAnsi="Times New Roman" w:cs="Times New Roman"/>
          <w:sz w:val="28"/>
          <w:szCs w:val="28"/>
        </w:rPr>
        <w:t>ая</w:t>
      </w:r>
      <w:r w:rsidR="00B26707" w:rsidRPr="003F0341">
        <w:rPr>
          <w:rFonts w:ascii="Times New Roman" w:hAnsi="Times New Roman" w:cs="Times New Roman"/>
          <w:sz w:val="28"/>
          <w:szCs w:val="28"/>
        </w:rPr>
        <w:t xml:space="preserve"> </w:t>
      </w:r>
      <w:r w:rsidR="00B26707">
        <w:rPr>
          <w:rFonts w:ascii="Times New Roman" w:hAnsi="Times New Roman" w:cs="Times New Roman"/>
          <w:sz w:val="28"/>
          <w:szCs w:val="28"/>
        </w:rPr>
        <w:t>комиссия</w:t>
      </w:r>
      <w:r w:rsidR="00B26707" w:rsidRPr="003F0341">
        <w:rPr>
          <w:rFonts w:ascii="Times New Roman" w:hAnsi="Times New Roman" w:cs="Times New Roman"/>
          <w:sz w:val="28"/>
          <w:szCs w:val="28"/>
        </w:rPr>
        <w:t xml:space="preserve"> и иные государственные и муниципальные органы могут создавать как временные, так и постоянно действующие совместные координационные, консультационные, совещательные и другие рабочие органы.</w:t>
      </w:r>
    </w:p>
    <w:p w14:paraId="09C24F06" w14:textId="77777777" w:rsidR="00B26707" w:rsidRPr="003F0341" w:rsidRDefault="00FD7D52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8" w:name="sub_185"/>
      <w:bookmarkEnd w:id="97"/>
      <w:r>
        <w:rPr>
          <w:rFonts w:ascii="Times New Roman" w:hAnsi="Times New Roman" w:cs="Times New Roman"/>
          <w:sz w:val="28"/>
          <w:szCs w:val="28"/>
        </w:rPr>
        <w:t>14.4</w:t>
      </w:r>
      <w:r w:rsidR="00B26707" w:rsidRPr="003F0341">
        <w:rPr>
          <w:rFonts w:ascii="Times New Roman" w:hAnsi="Times New Roman" w:cs="Times New Roman"/>
          <w:sz w:val="28"/>
          <w:szCs w:val="28"/>
        </w:rPr>
        <w:t>. Контрольно-счетн</w:t>
      </w:r>
      <w:r w:rsidR="00B26707">
        <w:rPr>
          <w:rFonts w:ascii="Times New Roman" w:hAnsi="Times New Roman" w:cs="Times New Roman"/>
          <w:sz w:val="28"/>
          <w:szCs w:val="28"/>
        </w:rPr>
        <w:t>ая</w:t>
      </w:r>
      <w:r w:rsidR="00B26707" w:rsidRPr="003F0341">
        <w:rPr>
          <w:rFonts w:ascii="Times New Roman" w:hAnsi="Times New Roman" w:cs="Times New Roman"/>
          <w:sz w:val="28"/>
          <w:szCs w:val="28"/>
        </w:rPr>
        <w:t xml:space="preserve"> </w:t>
      </w:r>
      <w:r w:rsidR="00B26707">
        <w:rPr>
          <w:rFonts w:ascii="Times New Roman" w:hAnsi="Times New Roman" w:cs="Times New Roman"/>
          <w:sz w:val="28"/>
          <w:szCs w:val="28"/>
        </w:rPr>
        <w:t>комиссия</w:t>
      </w:r>
      <w:r w:rsidR="00B26707" w:rsidRPr="003F0341">
        <w:rPr>
          <w:rFonts w:ascii="Times New Roman" w:hAnsi="Times New Roman" w:cs="Times New Roman"/>
          <w:sz w:val="28"/>
          <w:szCs w:val="28"/>
        </w:rPr>
        <w:t xml:space="preserve"> по письменному обращению </w:t>
      </w:r>
      <w:r w:rsidR="00B26707" w:rsidRPr="003F0341">
        <w:rPr>
          <w:rFonts w:ascii="Times New Roman" w:hAnsi="Times New Roman" w:cs="Times New Roman"/>
          <w:sz w:val="28"/>
          <w:szCs w:val="28"/>
        </w:rPr>
        <w:lastRenderedPageBreak/>
        <w:t>контрольно-счетных органов других субъектов Российской Федерации и муниципальных образований мо</w:t>
      </w:r>
      <w:r w:rsidR="00B26707">
        <w:rPr>
          <w:rFonts w:ascii="Times New Roman" w:hAnsi="Times New Roman" w:cs="Times New Roman"/>
          <w:sz w:val="28"/>
          <w:szCs w:val="28"/>
        </w:rPr>
        <w:t>жет</w:t>
      </w:r>
      <w:r w:rsidR="00B26707" w:rsidRPr="003F0341">
        <w:rPr>
          <w:rFonts w:ascii="Times New Roman" w:hAnsi="Times New Roman" w:cs="Times New Roman"/>
          <w:sz w:val="28"/>
          <w:szCs w:val="28"/>
        </w:rPr>
        <w:t xml:space="preserve"> принимать участие в проводимых ими контрольных и экспертно-аналитических мероприятиях.</w:t>
      </w:r>
    </w:p>
    <w:bookmarkEnd w:id="98"/>
    <w:p w14:paraId="7E5E489B" w14:textId="77777777" w:rsidR="00B26707" w:rsidRPr="003F0341" w:rsidRDefault="00B26707" w:rsidP="009C3B81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021461B1" w14:textId="77777777" w:rsidR="00B26707" w:rsidRDefault="00B26707" w:rsidP="009C3B81">
      <w:pPr>
        <w:pStyle w:val="a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9" w:name="sub_19"/>
      <w:r>
        <w:rPr>
          <w:rFonts w:ascii="Times New Roman" w:hAnsi="Times New Roman" w:cs="Times New Roman"/>
          <w:b/>
          <w:sz w:val="28"/>
          <w:szCs w:val="28"/>
        </w:rPr>
        <w:t xml:space="preserve">15. </w:t>
      </w:r>
      <w:r w:rsidRPr="00156B81">
        <w:rPr>
          <w:rFonts w:ascii="Times New Roman" w:hAnsi="Times New Roman" w:cs="Times New Roman"/>
          <w:b/>
          <w:sz w:val="28"/>
          <w:szCs w:val="28"/>
        </w:rPr>
        <w:t>Обеспечение доступа к информации о деятельности контрольно-счетн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156B8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комиссии</w:t>
      </w:r>
    </w:p>
    <w:p w14:paraId="62F46EAF" w14:textId="77777777" w:rsidR="00B26707" w:rsidRPr="00156B81" w:rsidRDefault="00B26707" w:rsidP="009C3B81"/>
    <w:p w14:paraId="56470FEF" w14:textId="77777777" w:rsidR="00B26707" w:rsidRPr="00585597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0" w:name="sub_191"/>
      <w:bookmarkEnd w:id="99"/>
      <w:r>
        <w:rPr>
          <w:rFonts w:ascii="Times New Roman" w:hAnsi="Times New Roman" w:cs="Times New Roman"/>
          <w:sz w:val="28"/>
          <w:szCs w:val="28"/>
        </w:rPr>
        <w:t>15.</w:t>
      </w:r>
      <w:r w:rsidRPr="003F0341">
        <w:rPr>
          <w:rFonts w:ascii="Times New Roman" w:hAnsi="Times New Roman" w:cs="Times New Roman"/>
          <w:sz w:val="28"/>
          <w:szCs w:val="28"/>
        </w:rPr>
        <w:t>1. Контрольно-счетн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Pr="003F0341">
        <w:rPr>
          <w:rFonts w:ascii="Times New Roman" w:hAnsi="Times New Roman" w:cs="Times New Roman"/>
          <w:sz w:val="28"/>
          <w:szCs w:val="28"/>
        </w:rPr>
        <w:t xml:space="preserve"> в целях обеспечения доступа к информации о своей деятельности размеща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F0341">
        <w:rPr>
          <w:rFonts w:ascii="Times New Roman" w:hAnsi="Times New Roman" w:cs="Times New Roman"/>
          <w:sz w:val="28"/>
          <w:szCs w:val="28"/>
        </w:rPr>
        <w:t>т на сво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3F0341">
        <w:rPr>
          <w:rFonts w:ascii="Times New Roman" w:hAnsi="Times New Roman" w:cs="Times New Roman"/>
          <w:sz w:val="28"/>
          <w:szCs w:val="28"/>
        </w:rPr>
        <w:t xml:space="preserve"> официальн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F0341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F034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 (далее - сеть </w:t>
      </w:r>
      <w:r w:rsidRPr="00585597">
        <w:rPr>
          <w:rFonts w:ascii="Times New Roman" w:hAnsi="Times New Roman" w:cs="Times New Roman"/>
          <w:sz w:val="28"/>
          <w:szCs w:val="28"/>
        </w:rPr>
        <w:t>Интернет) и обнародует (опубликовывает)</w:t>
      </w:r>
      <w:r w:rsidRPr="0020479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F0341">
        <w:rPr>
          <w:rFonts w:ascii="Times New Roman" w:hAnsi="Times New Roman" w:cs="Times New Roman"/>
          <w:sz w:val="28"/>
          <w:szCs w:val="28"/>
        </w:rPr>
        <w:t xml:space="preserve">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</w:t>
      </w:r>
      <w:r w:rsidRPr="00585597">
        <w:rPr>
          <w:rFonts w:ascii="Times New Roman" w:hAnsi="Times New Roman" w:cs="Times New Roman"/>
          <w:sz w:val="28"/>
          <w:szCs w:val="28"/>
        </w:rPr>
        <w:t>также о принятых по ним решениях и мерах.</w:t>
      </w:r>
    </w:p>
    <w:p w14:paraId="7F3B24EE" w14:textId="77777777" w:rsidR="00B26707" w:rsidRPr="00585597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1" w:name="sub_192"/>
      <w:bookmarkEnd w:id="100"/>
      <w:r w:rsidRPr="00585597">
        <w:rPr>
          <w:rFonts w:ascii="Times New Roman" w:hAnsi="Times New Roman" w:cs="Times New Roman"/>
          <w:sz w:val="28"/>
          <w:szCs w:val="28"/>
        </w:rPr>
        <w:t>15.2. Контрольно-счетная комиссия ежегодно подготавливает отчет о своей деятельности, который направляется на рассмотрение в Совет. Указанный отчет контрольно-счетной комиссии обнародуется (опубликовывается) или размещаются в сети Интернет только после их рассмотрения Советом.</w:t>
      </w:r>
    </w:p>
    <w:p w14:paraId="1B04A7E3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2" w:name="sub_193"/>
      <w:bookmarkEnd w:id="101"/>
      <w:r w:rsidRPr="00585597">
        <w:rPr>
          <w:rFonts w:ascii="Times New Roman" w:hAnsi="Times New Roman" w:cs="Times New Roman"/>
          <w:sz w:val="28"/>
          <w:szCs w:val="28"/>
        </w:rPr>
        <w:t xml:space="preserve">15.3. Обнародование (опубликование) или размещение в сети Интернет информации о деятельности контрольно-счетной комиссии осуществляется в соответствии с законодательством Российской Федерации, законами Саратовской области, нормативными правовыми актами Совета и </w:t>
      </w:r>
      <w:r w:rsidRPr="003F0341">
        <w:rPr>
          <w:rFonts w:ascii="Times New Roman" w:hAnsi="Times New Roman" w:cs="Times New Roman"/>
          <w:sz w:val="28"/>
          <w:szCs w:val="28"/>
        </w:rPr>
        <w:t>регламент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F0341">
        <w:rPr>
          <w:rFonts w:ascii="Times New Roman" w:hAnsi="Times New Roman" w:cs="Times New Roman"/>
          <w:sz w:val="28"/>
          <w:szCs w:val="28"/>
        </w:rPr>
        <w:t>м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>.</w:t>
      </w:r>
    </w:p>
    <w:bookmarkEnd w:id="102"/>
    <w:p w14:paraId="1CA978D2" w14:textId="77777777" w:rsidR="00B26707" w:rsidRPr="003F0341" w:rsidRDefault="00B26707" w:rsidP="009C3B81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2C8CE376" w14:textId="77777777" w:rsidR="00B26707" w:rsidRDefault="00B26707" w:rsidP="009C3B81">
      <w:pPr>
        <w:pStyle w:val="a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03" w:name="sub_20"/>
      <w:r>
        <w:rPr>
          <w:rFonts w:ascii="Times New Roman" w:hAnsi="Times New Roman" w:cs="Times New Roman"/>
          <w:b/>
          <w:sz w:val="28"/>
          <w:szCs w:val="28"/>
        </w:rPr>
        <w:t xml:space="preserve">16. </w:t>
      </w:r>
      <w:r w:rsidRPr="00156B81">
        <w:rPr>
          <w:rFonts w:ascii="Times New Roman" w:hAnsi="Times New Roman" w:cs="Times New Roman"/>
          <w:b/>
          <w:sz w:val="28"/>
          <w:szCs w:val="28"/>
        </w:rPr>
        <w:t>Финансовое обеспечение деятельности контрольно-счетн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156B8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комиссии</w:t>
      </w:r>
    </w:p>
    <w:p w14:paraId="33FEF12C" w14:textId="77777777" w:rsidR="00B26707" w:rsidRPr="00156B81" w:rsidRDefault="00B26707" w:rsidP="009C3B81"/>
    <w:p w14:paraId="5676ED84" w14:textId="77777777" w:rsidR="00B26707" w:rsidRPr="003F0341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4" w:name="sub_2001"/>
      <w:bookmarkEnd w:id="103"/>
      <w:r>
        <w:rPr>
          <w:rFonts w:ascii="Times New Roman" w:hAnsi="Times New Roman" w:cs="Times New Roman"/>
          <w:sz w:val="28"/>
          <w:szCs w:val="28"/>
        </w:rPr>
        <w:t>16.</w:t>
      </w:r>
      <w:r w:rsidRPr="003F0341">
        <w:rPr>
          <w:rFonts w:ascii="Times New Roman" w:hAnsi="Times New Roman" w:cs="Times New Roman"/>
          <w:sz w:val="28"/>
          <w:szCs w:val="28"/>
        </w:rPr>
        <w:t>1. Финансовое обеспечение деятельности контрольно-счетно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осуществляется за счет средств местного бюджета. Финансовое обеспечение деятельности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3F0341">
        <w:rPr>
          <w:rFonts w:ascii="Times New Roman" w:hAnsi="Times New Roman" w:cs="Times New Roman"/>
          <w:sz w:val="28"/>
          <w:szCs w:val="28"/>
        </w:rPr>
        <w:t xml:space="preserve"> предусматривается в объеме, позволяющем обеспечить возможность осуществления возложенных на н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3F0341">
        <w:rPr>
          <w:rFonts w:ascii="Times New Roman" w:hAnsi="Times New Roman" w:cs="Times New Roman"/>
          <w:sz w:val="28"/>
          <w:szCs w:val="28"/>
        </w:rPr>
        <w:t xml:space="preserve"> полномочий.</w:t>
      </w:r>
    </w:p>
    <w:p w14:paraId="2B82B433" w14:textId="77777777" w:rsidR="00712A25" w:rsidRDefault="00B26707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5" w:name="sub_202"/>
      <w:bookmarkEnd w:id="104"/>
      <w:r>
        <w:rPr>
          <w:rFonts w:ascii="Times New Roman" w:hAnsi="Times New Roman" w:cs="Times New Roman"/>
          <w:sz w:val="28"/>
          <w:szCs w:val="28"/>
        </w:rPr>
        <w:t>16.</w:t>
      </w:r>
      <w:r w:rsidRPr="003F0341">
        <w:rPr>
          <w:rFonts w:ascii="Times New Roman" w:hAnsi="Times New Roman" w:cs="Times New Roman"/>
          <w:sz w:val="28"/>
          <w:szCs w:val="28"/>
        </w:rPr>
        <w:t>2. Контроль за использованием контрольно-счетн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комиссией</w:t>
      </w:r>
      <w:r w:rsidRPr="003F0341">
        <w:rPr>
          <w:rFonts w:ascii="Times New Roman" w:hAnsi="Times New Roman" w:cs="Times New Roman"/>
          <w:sz w:val="28"/>
          <w:szCs w:val="28"/>
        </w:rPr>
        <w:t xml:space="preserve"> бюджетных средств, муниципального имущества осуществляется на основании решений </w:t>
      </w:r>
      <w:r>
        <w:rPr>
          <w:rFonts w:ascii="Times New Roman" w:hAnsi="Times New Roman" w:cs="Times New Roman"/>
          <w:sz w:val="28"/>
          <w:szCs w:val="28"/>
        </w:rPr>
        <w:t>Совета</w:t>
      </w:r>
      <w:r w:rsidRPr="003F0341">
        <w:rPr>
          <w:rFonts w:ascii="Times New Roman" w:hAnsi="Times New Roman" w:cs="Times New Roman"/>
          <w:sz w:val="28"/>
          <w:szCs w:val="28"/>
        </w:rPr>
        <w:t>.</w:t>
      </w:r>
      <w:bookmarkEnd w:id="105"/>
    </w:p>
    <w:p w14:paraId="5047DACC" w14:textId="77777777" w:rsidR="00FD7D52" w:rsidRDefault="00FD7D52" w:rsidP="009C3B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FD7D52" w:rsidSect="008D55E8">
      <w:pgSz w:w="11906" w:h="16838"/>
      <w:pgMar w:top="1440" w:right="1440" w:bottom="1440" w:left="180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50B8D"/>
    <w:multiLevelType w:val="hybridMultilevel"/>
    <w:tmpl w:val="EBB2CF64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34FA101A"/>
    <w:multiLevelType w:val="singleLevel"/>
    <w:tmpl w:val="E9420FE8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596"/>
    <w:rsid w:val="0000197A"/>
    <w:rsid w:val="00013F0D"/>
    <w:rsid w:val="000228AD"/>
    <w:rsid w:val="00026845"/>
    <w:rsid w:val="00032489"/>
    <w:rsid w:val="00034CCD"/>
    <w:rsid w:val="00064D4A"/>
    <w:rsid w:val="00076702"/>
    <w:rsid w:val="00092622"/>
    <w:rsid w:val="000C23A1"/>
    <w:rsid w:val="000D3C54"/>
    <w:rsid w:val="000F650C"/>
    <w:rsid w:val="001071A6"/>
    <w:rsid w:val="001250AB"/>
    <w:rsid w:val="00125130"/>
    <w:rsid w:val="0013704D"/>
    <w:rsid w:val="0014228E"/>
    <w:rsid w:val="0014491D"/>
    <w:rsid w:val="00151F2D"/>
    <w:rsid w:val="00156B81"/>
    <w:rsid w:val="001638E3"/>
    <w:rsid w:val="001737B4"/>
    <w:rsid w:val="001829FB"/>
    <w:rsid w:val="0018588D"/>
    <w:rsid w:val="00186405"/>
    <w:rsid w:val="001971FA"/>
    <w:rsid w:val="001B0326"/>
    <w:rsid w:val="001C1682"/>
    <w:rsid w:val="001C3703"/>
    <w:rsid w:val="001C441F"/>
    <w:rsid w:val="001D4DDA"/>
    <w:rsid w:val="001F081D"/>
    <w:rsid w:val="00231071"/>
    <w:rsid w:val="00241916"/>
    <w:rsid w:val="00245850"/>
    <w:rsid w:val="00255428"/>
    <w:rsid w:val="00275824"/>
    <w:rsid w:val="002B3F47"/>
    <w:rsid w:val="002D07F1"/>
    <w:rsid w:val="00314CF7"/>
    <w:rsid w:val="00335C32"/>
    <w:rsid w:val="00360CF6"/>
    <w:rsid w:val="00384DFF"/>
    <w:rsid w:val="003865C1"/>
    <w:rsid w:val="00393723"/>
    <w:rsid w:val="003B33A5"/>
    <w:rsid w:val="003B6DE0"/>
    <w:rsid w:val="003C6781"/>
    <w:rsid w:val="003E2826"/>
    <w:rsid w:val="003F0341"/>
    <w:rsid w:val="003F134F"/>
    <w:rsid w:val="003F7E69"/>
    <w:rsid w:val="00415CDE"/>
    <w:rsid w:val="00431686"/>
    <w:rsid w:val="00443F93"/>
    <w:rsid w:val="00463F10"/>
    <w:rsid w:val="004B21FB"/>
    <w:rsid w:val="004E7BBA"/>
    <w:rsid w:val="00514CAB"/>
    <w:rsid w:val="00537061"/>
    <w:rsid w:val="005C2E8C"/>
    <w:rsid w:val="005C5451"/>
    <w:rsid w:val="005C785E"/>
    <w:rsid w:val="005E405D"/>
    <w:rsid w:val="005E6B04"/>
    <w:rsid w:val="0060071F"/>
    <w:rsid w:val="00603126"/>
    <w:rsid w:val="006048CE"/>
    <w:rsid w:val="00632836"/>
    <w:rsid w:val="00632B8B"/>
    <w:rsid w:val="0063606F"/>
    <w:rsid w:val="006477F6"/>
    <w:rsid w:val="0065527A"/>
    <w:rsid w:val="00673B4E"/>
    <w:rsid w:val="00694A81"/>
    <w:rsid w:val="006A1540"/>
    <w:rsid w:val="006E7008"/>
    <w:rsid w:val="007034DE"/>
    <w:rsid w:val="00712A25"/>
    <w:rsid w:val="00716A04"/>
    <w:rsid w:val="00723D68"/>
    <w:rsid w:val="00737852"/>
    <w:rsid w:val="00754B43"/>
    <w:rsid w:val="0076172A"/>
    <w:rsid w:val="007B6456"/>
    <w:rsid w:val="007D4265"/>
    <w:rsid w:val="007D5E43"/>
    <w:rsid w:val="00806499"/>
    <w:rsid w:val="00810AE1"/>
    <w:rsid w:val="00827060"/>
    <w:rsid w:val="0083108E"/>
    <w:rsid w:val="00833CF8"/>
    <w:rsid w:val="00842561"/>
    <w:rsid w:val="00860409"/>
    <w:rsid w:val="00870DDA"/>
    <w:rsid w:val="00875D94"/>
    <w:rsid w:val="00893A4A"/>
    <w:rsid w:val="008C5063"/>
    <w:rsid w:val="008D55E8"/>
    <w:rsid w:val="00910D65"/>
    <w:rsid w:val="009256A6"/>
    <w:rsid w:val="00950AFA"/>
    <w:rsid w:val="00960B5F"/>
    <w:rsid w:val="00971125"/>
    <w:rsid w:val="00976385"/>
    <w:rsid w:val="009832F3"/>
    <w:rsid w:val="009857A2"/>
    <w:rsid w:val="009A150E"/>
    <w:rsid w:val="009C3B81"/>
    <w:rsid w:val="00A312FC"/>
    <w:rsid w:val="00A32BB9"/>
    <w:rsid w:val="00A74A92"/>
    <w:rsid w:val="00AC15DB"/>
    <w:rsid w:val="00AD756A"/>
    <w:rsid w:val="00AF4B62"/>
    <w:rsid w:val="00B002E9"/>
    <w:rsid w:val="00B05596"/>
    <w:rsid w:val="00B26707"/>
    <w:rsid w:val="00B3701C"/>
    <w:rsid w:val="00B50C52"/>
    <w:rsid w:val="00B560A2"/>
    <w:rsid w:val="00B65AC0"/>
    <w:rsid w:val="00B7130D"/>
    <w:rsid w:val="00B80E33"/>
    <w:rsid w:val="00B82B76"/>
    <w:rsid w:val="00BC6960"/>
    <w:rsid w:val="00BF35F4"/>
    <w:rsid w:val="00C12C49"/>
    <w:rsid w:val="00C157AB"/>
    <w:rsid w:val="00C2092F"/>
    <w:rsid w:val="00C304E7"/>
    <w:rsid w:val="00C34A77"/>
    <w:rsid w:val="00C34DF4"/>
    <w:rsid w:val="00C36202"/>
    <w:rsid w:val="00C4457F"/>
    <w:rsid w:val="00C46604"/>
    <w:rsid w:val="00C6097D"/>
    <w:rsid w:val="00C61CE1"/>
    <w:rsid w:val="00C75078"/>
    <w:rsid w:val="00CB10A1"/>
    <w:rsid w:val="00CB2D76"/>
    <w:rsid w:val="00CB4638"/>
    <w:rsid w:val="00CD0F6C"/>
    <w:rsid w:val="00CE4853"/>
    <w:rsid w:val="00CF4D36"/>
    <w:rsid w:val="00D116B3"/>
    <w:rsid w:val="00D24095"/>
    <w:rsid w:val="00D54AA8"/>
    <w:rsid w:val="00D6305F"/>
    <w:rsid w:val="00D66B91"/>
    <w:rsid w:val="00DA4B65"/>
    <w:rsid w:val="00DE271E"/>
    <w:rsid w:val="00DF2AB8"/>
    <w:rsid w:val="00E00BAE"/>
    <w:rsid w:val="00E2156A"/>
    <w:rsid w:val="00E21D11"/>
    <w:rsid w:val="00E23FBB"/>
    <w:rsid w:val="00E36C33"/>
    <w:rsid w:val="00E93CF1"/>
    <w:rsid w:val="00EE1699"/>
    <w:rsid w:val="00EF0BD5"/>
    <w:rsid w:val="00F15499"/>
    <w:rsid w:val="00F263D9"/>
    <w:rsid w:val="00F55533"/>
    <w:rsid w:val="00F56C0B"/>
    <w:rsid w:val="00F728FA"/>
    <w:rsid w:val="00F73489"/>
    <w:rsid w:val="00F87643"/>
    <w:rsid w:val="00FA48A7"/>
    <w:rsid w:val="00FD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62F72C"/>
  <w15:docId w15:val="{6E8E3B65-A1A7-4925-A8AB-DF45567F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basedOn w:val="a4"/>
    <w:uiPriority w:val="99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11">
    <w:name w:val="Заголовок1"/>
    <w:basedOn w:val="a8"/>
    <w:next w:val="a"/>
    <w:uiPriority w:val="99"/>
    <w:rPr>
      <w:rFonts w:ascii="Arial" w:hAnsi="Arial" w:cs="Arial"/>
      <w:b/>
      <w:bCs/>
      <w:color w:val="C0C0C0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character" w:customStyle="1" w:styleId="a9">
    <w:name w:val="Заголовок своего сообщения"/>
    <w:basedOn w:val="a3"/>
    <w:uiPriority w:val="99"/>
    <w:rPr>
      <w:b/>
      <w:bCs/>
      <w:color w:val="000080"/>
    </w:rPr>
  </w:style>
  <w:style w:type="paragraph" w:customStyle="1" w:styleId="aa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b">
    <w:name w:val="Заголовок чужого сообщения"/>
    <w:basedOn w:val="a3"/>
    <w:uiPriority w:val="99"/>
    <w:rPr>
      <w:b/>
      <w:bCs/>
      <w:color w:val="FF0000"/>
    </w:rPr>
  </w:style>
  <w:style w:type="paragraph" w:customStyle="1" w:styleId="ac">
    <w:name w:val="Интерактивный заголовок"/>
    <w:basedOn w:val="11"/>
    <w:next w:val="a"/>
    <w:uiPriority w:val="99"/>
    <w:rPr>
      <w:b w:val="0"/>
      <w:bCs w:val="0"/>
      <w:color w:val="auto"/>
      <w:u w:val="single"/>
    </w:rPr>
  </w:style>
  <w:style w:type="paragraph" w:customStyle="1" w:styleId="ad">
    <w:name w:val="Интерфейс"/>
    <w:basedOn w:val="a"/>
    <w:next w:val="a"/>
    <w:uiPriority w:val="99"/>
    <w:pPr>
      <w:jc w:val="both"/>
    </w:pPr>
    <w:rPr>
      <w:color w:val="F0F0F0"/>
      <w:sz w:val="22"/>
      <w:szCs w:val="22"/>
    </w:rPr>
  </w:style>
  <w:style w:type="paragraph" w:customStyle="1" w:styleId="ae">
    <w:name w:val="Комментарий"/>
    <w:basedOn w:val="a"/>
    <w:next w:val="a"/>
    <w:uiPriority w:val="99"/>
    <w:pPr>
      <w:ind w:left="170"/>
      <w:jc w:val="both"/>
    </w:pPr>
    <w:rPr>
      <w:i/>
      <w:iCs/>
      <w:color w:val="800080"/>
    </w:rPr>
  </w:style>
  <w:style w:type="paragraph" w:customStyle="1" w:styleId="af">
    <w:name w:val="Информация об изменениях документа"/>
    <w:basedOn w:val="ae"/>
    <w:next w:val="a"/>
    <w:uiPriority w:val="99"/>
    <w:pPr>
      <w:ind w:left="0"/>
    </w:pPr>
  </w:style>
  <w:style w:type="paragraph" w:customStyle="1" w:styleId="af0">
    <w:name w:val="Текст (лев. подпись)"/>
    <w:basedOn w:val="a"/>
    <w:next w:val="a"/>
    <w:uiPriority w:val="99"/>
  </w:style>
  <w:style w:type="paragraph" w:customStyle="1" w:styleId="af1">
    <w:name w:val="Колонтитул (левый)"/>
    <w:basedOn w:val="af0"/>
    <w:next w:val="a"/>
    <w:uiPriority w:val="99"/>
    <w:pPr>
      <w:jc w:val="both"/>
    </w:pPr>
    <w:rPr>
      <w:sz w:val="16"/>
      <w:szCs w:val="16"/>
    </w:rPr>
  </w:style>
  <w:style w:type="paragraph" w:customStyle="1" w:styleId="af2">
    <w:name w:val="Текст (прав. подпись)"/>
    <w:basedOn w:val="a"/>
    <w:next w:val="a"/>
    <w:uiPriority w:val="99"/>
    <w:pPr>
      <w:jc w:val="right"/>
    </w:pPr>
  </w:style>
  <w:style w:type="paragraph" w:customStyle="1" w:styleId="af3">
    <w:name w:val="Колонтитул (правый)"/>
    <w:basedOn w:val="af2"/>
    <w:next w:val="a"/>
    <w:uiPriority w:val="99"/>
    <w:pPr>
      <w:jc w:val="both"/>
    </w:pPr>
    <w:rPr>
      <w:sz w:val="16"/>
      <w:szCs w:val="16"/>
    </w:rPr>
  </w:style>
  <w:style w:type="paragraph" w:customStyle="1" w:styleId="af4">
    <w:name w:val="Комментарий пользователя"/>
    <w:basedOn w:val="ae"/>
    <w:next w:val="a"/>
    <w:uiPriority w:val="99"/>
    <w:pPr>
      <w:ind w:left="0"/>
      <w:jc w:val="left"/>
    </w:pPr>
    <w:rPr>
      <w:i w:val="0"/>
      <w:iCs w:val="0"/>
      <w:color w:val="000080"/>
    </w:rPr>
  </w:style>
  <w:style w:type="paragraph" w:customStyle="1" w:styleId="af5">
    <w:name w:val="Куда обратиться?"/>
    <w:basedOn w:val="a"/>
    <w:next w:val="a"/>
    <w:uiPriority w:val="99"/>
    <w:pPr>
      <w:jc w:val="both"/>
    </w:pPr>
  </w:style>
  <w:style w:type="paragraph" w:customStyle="1" w:styleId="af6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7">
    <w:name w:val="Найденные слова"/>
    <w:basedOn w:val="a3"/>
    <w:uiPriority w:val="99"/>
    <w:rPr>
      <w:b/>
      <w:bCs/>
      <w:color w:val="000080"/>
    </w:rPr>
  </w:style>
  <w:style w:type="character" w:customStyle="1" w:styleId="af8">
    <w:name w:val="Не вступил в силу"/>
    <w:basedOn w:val="a3"/>
    <w:uiPriority w:val="99"/>
    <w:rPr>
      <w:b/>
      <w:bCs/>
      <w:color w:val="008080"/>
    </w:rPr>
  </w:style>
  <w:style w:type="paragraph" w:customStyle="1" w:styleId="af9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a">
    <w:name w:val="Нормальный (таблица)"/>
    <w:basedOn w:val="a"/>
    <w:next w:val="a"/>
    <w:uiPriority w:val="99"/>
    <w:pPr>
      <w:jc w:val="both"/>
    </w:pPr>
  </w:style>
  <w:style w:type="paragraph" w:customStyle="1" w:styleId="afb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c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d">
    <w:name w:val="Оглавление"/>
    <w:basedOn w:val="afc"/>
    <w:next w:val="a"/>
    <w:uiPriority w:val="99"/>
    <w:pPr>
      <w:ind w:left="140"/>
    </w:pPr>
    <w:rPr>
      <w:rFonts w:ascii="Arial" w:hAnsi="Arial" w:cs="Arial"/>
    </w:rPr>
  </w:style>
  <w:style w:type="character" w:customStyle="1" w:styleId="afe">
    <w:name w:val="Опечатки"/>
    <w:uiPriority w:val="99"/>
    <w:rPr>
      <w:color w:val="FF0000"/>
    </w:rPr>
  </w:style>
  <w:style w:type="paragraph" w:customStyle="1" w:styleId="aff">
    <w:name w:val="Переменная часть"/>
    <w:basedOn w:val="a8"/>
    <w:next w:val="a"/>
    <w:uiPriority w:val="99"/>
    <w:rPr>
      <w:rFonts w:ascii="Arial" w:hAnsi="Arial" w:cs="Arial"/>
      <w:sz w:val="20"/>
      <w:szCs w:val="20"/>
    </w:rPr>
  </w:style>
  <w:style w:type="paragraph" w:customStyle="1" w:styleId="aff0">
    <w:name w:val="Постоянная часть"/>
    <w:basedOn w:val="a8"/>
    <w:next w:val="a"/>
    <w:uiPriority w:val="99"/>
    <w:rPr>
      <w:rFonts w:ascii="Arial" w:hAnsi="Arial" w:cs="Arial"/>
      <w:sz w:val="22"/>
      <w:szCs w:val="22"/>
    </w:rPr>
  </w:style>
  <w:style w:type="paragraph" w:customStyle="1" w:styleId="aff1">
    <w:name w:val="Прижатый влево"/>
    <w:basedOn w:val="a"/>
    <w:next w:val="a"/>
    <w:uiPriority w:val="99"/>
  </w:style>
  <w:style w:type="paragraph" w:customStyle="1" w:styleId="aff2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3">
    <w:name w:val="Примечание."/>
    <w:basedOn w:val="ae"/>
    <w:next w:val="a"/>
    <w:uiPriority w:val="99"/>
    <w:pPr>
      <w:ind w:left="0"/>
    </w:pPr>
    <w:rPr>
      <w:i w:val="0"/>
      <w:iCs w:val="0"/>
      <w:color w:val="auto"/>
    </w:rPr>
  </w:style>
  <w:style w:type="character" w:customStyle="1" w:styleId="aff4">
    <w:name w:val="Продолжение ссылки"/>
    <w:basedOn w:val="a4"/>
    <w:uiPriority w:val="99"/>
    <w:rPr>
      <w:b/>
      <w:bCs/>
      <w:color w:val="008000"/>
    </w:rPr>
  </w:style>
  <w:style w:type="paragraph" w:customStyle="1" w:styleId="aff5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6">
    <w:name w:val="Сравнение редакций"/>
    <w:basedOn w:val="a3"/>
    <w:uiPriority w:val="99"/>
    <w:rPr>
      <w:b/>
      <w:bCs/>
      <w:color w:val="000080"/>
    </w:rPr>
  </w:style>
  <w:style w:type="character" w:customStyle="1" w:styleId="aff7">
    <w:name w:val="Сравнение редакций. Добавленный фрагмент"/>
    <w:uiPriority w:val="99"/>
    <w:rPr>
      <w:color w:val="0000FF"/>
    </w:rPr>
  </w:style>
  <w:style w:type="character" w:customStyle="1" w:styleId="aff8">
    <w:name w:val="Сравнение редакций. Удаленный фрагмент"/>
    <w:uiPriority w:val="99"/>
    <w:rPr>
      <w:strike/>
      <w:color w:val="808000"/>
    </w:rPr>
  </w:style>
  <w:style w:type="paragraph" w:customStyle="1" w:styleId="aff9">
    <w:name w:val="Текст (справка)"/>
    <w:basedOn w:val="a"/>
    <w:next w:val="a"/>
    <w:uiPriority w:val="99"/>
    <w:pPr>
      <w:ind w:left="170" w:right="170"/>
    </w:pPr>
  </w:style>
  <w:style w:type="paragraph" w:customStyle="1" w:styleId="affa">
    <w:name w:val="Текст в таблице"/>
    <w:basedOn w:val="afa"/>
    <w:next w:val="a"/>
    <w:uiPriority w:val="99"/>
    <w:pPr>
      <w:ind w:firstLine="500"/>
    </w:pPr>
  </w:style>
  <w:style w:type="paragraph" w:customStyle="1" w:styleId="affb">
    <w:name w:val="Технический комментарий"/>
    <w:basedOn w:val="a"/>
    <w:next w:val="a"/>
    <w:uiPriority w:val="99"/>
  </w:style>
  <w:style w:type="character" w:customStyle="1" w:styleId="affc">
    <w:name w:val="Утратил силу"/>
    <w:basedOn w:val="a3"/>
    <w:uiPriority w:val="99"/>
    <w:rPr>
      <w:b/>
      <w:bCs/>
      <w:strike/>
      <w:color w:val="808000"/>
    </w:rPr>
  </w:style>
  <w:style w:type="paragraph" w:customStyle="1" w:styleId="affd">
    <w:name w:val="Центрированный (таблица)"/>
    <w:basedOn w:val="afa"/>
    <w:next w:val="a"/>
    <w:uiPriority w:val="99"/>
    <w:pPr>
      <w:jc w:val="center"/>
    </w:pPr>
  </w:style>
  <w:style w:type="paragraph" w:styleId="affe">
    <w:name w:val="List Paragraph"/>
    <w:basedOn w:val="a"/>
    <w:uiPriority w:val="34"/>
    <w:qFormat/>
    <w:rsid w:val="003F0341"/>
    <w:pPr>
      <w:ind w:left="720"/>
      <w:contextualSpacing/>
    </w:pPr>
  </w:style>
  <w:style w:type="paragraph" w:customStyle="1" w:styleId="ConsPlusNormal">
    <w:name w:val="ConsPlusNormal"/>
    <w:rsid w:val="00514CA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ff">
    <w:name w:val="Normal (Web)"/>
    <w:basedOn w:val="a"/>
    <w:uiPriority w:val="99"/>
    <w:rsid w:val="00514CAB"/>
    <w:pPr>
      <w:widowControl/>
      <w:autoSpaceDE/>
      <w:autoSpaceDN/>
      <w:adjustRightInd/>
      <w:spacing w:before="100" w:beforeAutospacing="1" w:after="100" w:afterAutospacing="1"/>
    </w:pPr>
    <w:rPr>
      <w:rFonts w:ascii="Arial CYR" w:eastAsia="Times New Roman" w:hAnsi="Arial CYR" w:cs="Arial CYR"/>
      <w:color w:val="283555"/>
      <w:sz w:val="16"/>
      <w:szCs w:val="16"/>
    </w:rPr>
  </w:style>
  <w:style w:type="paragraph" w:styleId="afff0">
    <w:name w:val="Balloon Text"/>
    <w:basedOn w:val="a"/>
    <w:link w:val="afff1"/>
    <w:uiPriority w:val="99"/>
    <w:semiHidden/>
    <w:unhideWhenUsed/>
    <w:rsid w:val="00514CAB"/>
    <w:rPr>
      <w:rFonts w:ascii="Tahoma" w:hAnsi="Tahoma" w:cs="Tahoma"/>
      <w:sz w:val="16"/>
      <w:szCs w:val="16"/>
    </w:rPr>
  </w:style>
  <w:style w:type="character" w:customStyle="1" w:styleId="afff1">
    <w:name w:val="Текст выноски Знак"/>
    <w:basedOn w:val="a0"/>
    <w:link w:val="afff0"/>
    <w:uiPriority w:val="99"/>
    <w:semiHidden/>
    <w:rsid w:val="00514CAB"/>
    <w:rPr>
      <w:rFonts w:ascii="Tahoma" w:hAnsi="Tahoma" w:cs="Tahoma"/>
      <w:sz w:val="16"/>
      <w:szCs w:val="16"/>
    </w:rPr>
  </w:style>
  <w:style w:type="table" w:styleId="afff2">
    <w:name w:val="Table Grid"/>
    <w:basedOn w:val="a1"/>
    <w:uiPriority w:val="59"/>
    <w:rsid w:val="00D54AA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3">
    <w:name w:val="Strong"/>
    <w:basedOn w:val="a0"/>
    <w:uiPriority w:val="22"/>
    <w:qFormat/>
    <w:rsid w:val="00BC6960"/>
    <w:rPr>
      <w:b/>
      <w:bCs/>
    </w:rPr>
  </w:style>
  <w:style w:type="character" w:customStyle="1" w:styleId="apple-converted-space">
    <w:name w:val="apple-converted-space"/>
    <w:basedOn w:val="a0"/>
    <w:rsid w:val="00BC6960"/>
  </w:style>
  <w:style w:type="paragraph" w:styleId="afff4">
    <w:name w:val="No Spacing"/>
    <w:uiPriority w:val="1"/>
    <w:qFormat/>
    <w:rsid w:val="005C2E8C"/>
    <w:pPr>
      <w:spacing w:after="0" w:line="240" w:lineRule="auto"/>
    </w:pPr>
    <w:rPr>
      <w:rFonts w:ascii="Times New Roman" w:eastAsia="Times New Roman" w:hAnsi="Times New Roman" w:cs="Times New Roman"/>
      <w:w w:val="92"/>
      <w:sz w:val="28"/>
      <w:szCs w:val="28"/>
    </w:rPr>
  </w:style>
  <w:style w:type="character" w:customStyle="1" w:styleId="doccaption">
    <w:name w:val="doccaption"/>
    <w:basedOn w:val="a0"/>
    <w:rsid w:val="003F7E69"/>
  </w:style>
  <w:style w:type="character" w:styleId="afff5">
    <w:name w:val="Hyperlink"/>
    <w:basedOn w:val="a0"/>
    <w:uiPriority w:val="99"/>
    <w:unhideWhenUsed/>
    <w:rsid w:val="00DF2AB8"/>
    <w:rPr>
      <w:color w:val="0000FF"/>
      <w:u w:val="single"/>
    </w:rPr>
  </w:style>
  <w:style w:type="paragraph" w:customStyle="1" w:styleId="s1">
    <w:name w:val="s_1"/>
    <w:basedOn w:val="a"/>
    <w:rsid w:val="00C34DF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22">
    <w:name w:val="s_22"/>
    <w:basedOn w:val="a"/>
    <w:rsid w:val="00FD7D5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15">
    <w:name w:val="s_15"/>
    <w:basedOn w:val="a"/>
    <w:rsid w:val="00FD7D5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10">
    <w:name w:val="s_10"/>
    <w:basedOn w:val="a0"/>
    <w:rsid w:val="00FD7D52"/>
  </w:style>
  <w:style w:type="character" w:styleId="afff6">
    <w:name w:val="Emphasis"/>
    <w:basedOn w:val="a0"/>
    <w:uiPriority w:val="20"/>
    <w:qFormat/>
    <w:rsid w:val="00C304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8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8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3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9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62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83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28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2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base.garant.ru/12164203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base.garant.ru/12112604/" TargetMode="External"/><Relationship Id="rId7" Type="http://schemas.openxmlformats.org/officeDocument/2006/relationships/hyperlink" Target="garantF1://9494172.0" TargetMode="External"/><Relationship Id="rId12" Type="http://schemas.openxmlformats.org/officeDocument/2006/relationships/hyperlink" Target="https://base.garant.ru/12112604/741609f9002bd54a24e5c49cb5af953b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base.garant.ru/70353464/de831bbe6cb5df4f1d1b3ab26f34e6d7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base.garant.ru/10103000/" TargetMode="External"/><Relationship Id="rId24" Type="http://schemas.openxmlformats.org/officeDocument/2006/relationships/hyperlink" Target="https://base.garant.ru/10102673/5ac206a89ea76855804609cd950fcaf7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77313127/e88847e78ccd9fdb54482c7fa15982bf/" TargetMode="External"/><Relationship Id="rId23" Type="http://schemas.openxmlformats.org/officeDocument/2006/relationships/hyperlink" Target="https://base.garant.ru/12148555/1b93c134b90c6071b4dc3f495464b753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38" TargetMode="External"/><Relationship Id="rId14" Type="http://schemas.openxmlformats.org/officeDocument/2006/relationships/hyperlink" Target="https://base.garant.ru/70801976/" TargetMode="External"/><Relationship Id="rId22" Type="http://schemas.openxmlformats.org/officeDocument/2006/relationships/hyperlink" Target="https://base.garant.ru/7080197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DD2B5-9F1B-4E4B-966C-A46BEC141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4671</Words>
  <Characters>26630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Документ экспортирован из системы ГАРАНТ</dc:description>
  <cp:lastModifiedBy>I</cp:lastModifiedBy>
  <cp:revision>7</cp:revision>
  <cp:lastPrinted>2026-10-12T07:23:00Z</cp:lastPrinted>
  <dcterms:created xsi:type="dcterms:W3CDTF">2026-10-07T10:37:00Z</dcterms:created>
  <dcterms:modified xsi:type="dcterms:W3CDTF">2026-10-12T07:23:00Z</dcterms:modified>
</cp:coreProperties>
</file>