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  <w:rtl w:val="off"/>
        </w:rPr>
        <w:t>А</w:t>
      </w:r>
      <w:r>
        <w:rPr>
          <w:rFonts w:ascii="Times New Roman" w:hAnsi="Times New Roman" w:cs="Times New Roman"/>
          <w:sz w:val="28"/>
          <w:szCs w:val="28"/>
        </w:rPr>
        <w:t>УК «Натальинский ЦК»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  <w:rtl w:val="off"/>
        </w:rPr>
        <w:t>А.В.Долгов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 – массовых  мероприятий на 202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УК «Натальинский ЦК»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Новониколаевский СДК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lang w:val="de-DE"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Анализ работы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  <w:rtl w:val="off"/>
        </w:rPr>
        <w:t xml:space="preserve">    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>22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 году учреждение работало согласно разработанному годовому плану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>.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 В течение 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>2022 года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 осуществлялась корректировка плана работы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>.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 Поставленные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>Ц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ентром задачи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были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выполнены.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>К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оллектив работал слаженно, организованно и мобильно.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За 20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>22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 год было проведено </w:t>
      </w:r>
      <w:r>
        <w:rPr>
          <w:lang w:eastAsia="ru-RU"/>
          <w:rFonts w:ascii="Times New Roman" w:eastAsia="Times New Roman" w:hAnsi="Times New Roman" w:cs="Times New Roman"/>
          <w:b/>
          <w:bCs/>
          <w:sz w:val="26"/>
          <w:szCs w:val="26"/>
          <w:rtl w:val="off"/>
        </w:rPr>
        <w:t>153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>я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>Все м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ероприятия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освещались на сайте “Одноклассники” в группе “Новониколаевский - наш дом”, а также на официальном сайте Натальинского муниципального образования “натальино.рф”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Необходимо отметить, что мероприятия для детей, молодёжи и подростков проходили различной тематики. Мероприятия посетил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и </w:t>
      </w:r>
      <w:r>
        <w:rPr>
          <w:lang w:eastAsia="ru-RU"/>
          <w:rFonts w:ascii="Times New Roman" w:eastAsia="Times New Roman" w:hAnsi="Times New Roman" w:cs="Times New Roman"/>
          <w:b/>
          <w:bCs/>
          <w:sz w:val="26"/>
          <w:szCs w:val="26"/>
          <w:rtl w:val="off"/>
        </w:rPr>
        <w:t xml:space="preserve">7916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человек.</w:t>
      </w:r>
      <w:r>
        <w:rPr>
          <w:lang w:eastAsia="ar-SA"/>
          <w:rFonts w:ascii="Times New Roman" w:eastAsia="Times New Roman" w:hAnsi="Times New Roman" w:cs="Times New Roman"/>
          <w:sz w:val="26"/>
          <w:szCs w:val="26"/>
        </w:rPr>
        <w:t xml:space="preserve">Из них для детей </w:t>
      </w:r>
      <w:r>
        <w:rPr>
          <w:lang w:eastAsia="ar-SA"/>
          <w:rFonts w:ascii="Times New Roman" w:eastAsia="Times New Roman" w:hAnsi="Times New Roman" w:cs="Times New Roman"/>
          <w:b/>
          <w:bCs/>
          <w:sz w:val="26"/>
          <w:szCs w:val="26"/>
          <w:rtl w:val="off"/>
        </w:rPr>
        <w:t>64</w:t>
      </w:r>
      <w:r>
        <w:rPr>
          <w:lang w:eastAsia="ar-SA"/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lang w:eastAsia="ar-SA"/>
          <w:rFonts w:ascii="Times New Roman" w:eastAsia="Times New Roman" w:hAnsi="Times New Roman" w:cs="Times New Roman"/>
          <w:sz w:val="26"/>
          <w:szCs w:val="26"/>
        </w:rPr>
        <w:t>мероприяти</w:t>
      </w:r>
      <w:r>
        <w:rPr>
          <w:lang w:eastAsia="ar-SA"/>
          <w:rFonts w:ascii="Times New Roman" w:eastAsia="Times New Roman" w:hAnsi="Times New Roman" w:cs="Times New Roman"/>
          <w:sz w:val="26"/>
          <w:szCs w:val="26"/>
          <w:rtl w:val="off"/>
        </w:rPr>
        <w:t>я, на них присутствовало 1</w:t>
      </w:r>
      <w:r>
        <w:rPr>
          <w:lang w:eastAsia="ar-SA"/>
          <w:rFonts w:ascii="Times New Roman" w:eastAsia="Times New Roman" w:hAnsi="Times New Roman" w:cs="Times New Roman"/>
          <w:b/>
          <w:sz w:val="26"/>
          <w:szCs w:val="26"/>
          <w:rtl w:val="off"/>
        </w:rPr>
        <w:t xml:space="preserve">309 </w:t>
      </w:r>
      <w:r>
        <w:rPr>
          <w:lang w:eastAsia="ar-SA"/>
          <w:rFonts w:ascii="Times New Roman" w:eastAsia="Times New Roman" w:hAnsi="Times New Roman" w:cs="Times New Roman"/>
          <w:sz w:val="26"/>
          <w:szCs w:val="26"/>
          <w:rtl w:val="off"/>
        </w:rPr>
        <w:t>детей</w:t>
      </w:r>
      <w:r>
        <w:rPr>
          <w:lang w:eastAsia="ar-SA"/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lang w:eastAsia="ar-SA"/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Для молодёжи и подростков </w:t>
      </w:r>
      <w:r>
        <w:rPr>
          <w:lang w:eastAsia="ru-RU"/>
          <w:rFonts w:ascii="Times New Roman" w:eastAsia="Times New Roman" w:hAnsi="Times New Roman" w:cs="Times New Roman"/>
          <w:b/>
          <w:sz w:val="26"/>
          <w:szCs w:val="26"/>
          <w:rtl w:val="off"/>
        </w:rPr>
        <w:t xml:space="preserve">64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мероприяти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я, </w:t>
      </w:r>
      <w:r>
        <w:rPr>
          <w:lang w:eastAsia="ar-SA"/>
          <w:rFonts w:ascii="Times New Roman" w:eastAsia="Times New Roman" w:hAnsi="Times New Roman" w:cs="Times New Roman"/>
          <w:sz w:val="26"/>
          <w:szCs w:val="26"/>
          <w:rtl w:val="off"/>
        </w:rPr>
        <w:t xml:space="preserve">на них присутствовало </w:t>
      </w:r>
      <w:r>
        <w:rPr>
          <w:lang w:eastAsia="ar-SA"/>
          <w:rFonts w:ascii="Times New Roman" w:eastAsia="Times New Roman" w:hAnsi="Times New Roman" w:cs="Times New Roman"/>
          <w:b/>
          <w:bCs/>
          <w:sz w:val="26"/>
          <w:szCs w:val="26"/>
          <w:rtl w:val="off"/>
        </w:rPr>
        <w:t>1193</w:t>
      </w:r>
      <w:r>
        <w:rPr>
          <w:lang w:eastAsia="ru-RU"/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человек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>а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. Для  людей с ОВЗ </w:t>
      </w:r>
      <w:r>
        <w:rPr>
          <w:lang w:eastAsia="ru-RU"/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>
        <w:rPr>
          <w:lang w:eastAsia="ru-RU"/>
          <w:rFonts w:ascii="Times New Roman" w:eastAsia="Times New Roman" w:hAnsi="Times New Roman" w:cs="Times New Roman"/>
          <w:b/>
          <w:sz w:val="26"/>
          <w:szCs w:val="26"/>
          <w:rtl w:val="off"/>
        </w:rPr>
        <w:t>7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, пожилых людей – </w:t>
      </w:r>
      <w:r>
        <w:rPr>
          <w:lang w:eastAsia="ru-RU"/>
          <w:rFonts w:ascii="Times New Roman" w:eastAsia="Times New Roman" w:hAnsi="Times New Roman" w:cs="Times New Roman"/>
          <w:b/>
          <w:bCs/>
          <w:sz w:val="26"/>
          <w:szCs w:val="26"/>
          <w:rtl w:val="off"/>
        </w:rPr>
        <w:t>14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, адресные поздравления на дому </w:t>
      </w:r>
      <w:r>
        <w:rPr>
          <w:lang w:eastAsia="ru-RU"/>
          <w:rFonts w:ascii="Times New Roman" w:eastAsia="Times New Roman" w:hAnsi="Times New Roman" w:cs="Times New Roman"/>
          <w:b/>
          <w:sz w:val="26"/>
          <w:szCs w:val="26"/>
        </w:rPr>
        <w:t>- 6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, против курения и наркомании </w:t>
      </w:r>
      <w:r>
        <w:rPr>
          <w:lang w:eastAsia="ru-RU"/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>
        <w:rPr>
          <w:lang w:eastAsia="ru-RU"/>
          <w:rFonts w:ascii="Times New Roman" w:eastAsia="Times New Roman" w:hAnsi="Times New Roman" w:cs="Times New Roman"/>
          <w:b/>
          <w:sz w:val="26"/>
          <w:szCs w:val="26"/>
          <w:rtl w:val="off"/>
        </w:rPr>
        <w:t>8</w:t>
      </w:r>
      <w:r>
        <w:rPr>
          <w:lang w:eastAsia="ru-RU"/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 При проведении таких праздников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 как 23 февраля, 8 марта, Масленица,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 9 Мая, День Села, День пожилого человека,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День Матери,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Новый год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 и другие использовались различные формы проведения. Это онлайн-акции, онлайн-видеочасы, видеобеседы,  онлайн-фотовыставки и онлайн-книжные выставки и формат офлайн На День Села все жители посёлка смогли принять поздравления от Главы НМО, депутатов Совета НМО.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В М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>А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УК « Натальинский ЦК»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СДК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  <w:rtl w:val="off"/>
        </w:rPr>
        <w:t xml:space="preserve"> п.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 Новониколаевский работают следующие клубные </w:t>
      </w:r>
      <w:r>
        <w:rPr>
          <w:rFonts w:ascii="Times New Roman" w:eastAsia="Times New Roman" w:hAnsi="Times New Roman" w:hint="default"/>
          <w:sz w:val="26"/>
          <w:szCs w:val="26"/>
        </w:rPr>
        <w:t>формирования, студии,  любительского объединения:</w:t>
      </w:r>
    </w:p>
    <w:tbl>
      <w:tblPr>
        <w:tblStyle w:val="7"/>
        <w:tblpPr w:leftFromText="180" w:rightFromText="180" w:vertAnchor="text" w:horzAnchor="text" w:tblpXSpec="center" w:tblpY="790"/>
        <w:tblW w:w="0" w:type="auto"/>
        <w:tblLook w:val="04A0" w:firstRow="1" w:lastRow="0" w:firstColumn="1" w:lastColumn="0" w:noHBand="0" w:noVBand="1"/>
        <w:tblLayout w:type="fixed"/>
      </w:tblPr>
      <w:tblGrid>
        <w:gridCol w:w="666"/>
        <w:gridCol w:w="3631"/>
        <w:gridCol w:w="2425"/>
        <w:gridCol w:w="1267"/>
        <w:gridCol w:w="181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кружка, клубного формирования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rtl w:val="off"/>
              </w:rPr>
              <w:t>.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rtl w:val="off"/>
              </w:rPr>
              <w:t>любительского объединения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Дни,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 w:val="off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время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занятий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 занятий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участников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Хореографическая 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Студия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«Яблонька»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Понедельник,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среда,пятница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17-00-19-00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14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Вокальная студия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«Мелодия»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14-00-16-00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>9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Студия творчества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«Юные таланты»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 – 1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>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Литературный кружок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«Лира»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Четверг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-00- 16-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>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Модельная студия 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«Конфетти»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Понедельник,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среда, пятница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19-00-20-00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14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1"/>
              <w:ind w:right="-108"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 w:val="0"/>
                <w:sz w:val="26"/>
                <w:szCs w:val="26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sz w:val="26"/>
                <w:szCs w:val="26"/>
                <w:rtl w:val="off"/>
              </w:rPr>
              <w:t>Любительское  объединение</w:t>
            </w:r>
          </w:p>
          <w:p>
            <w:pPr>
              <w:pStyle w:val="a1"/>
              <w:ind w:right="-108"/>
              <w:jc w:val="center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sz w:val="26"/>
                <w:szCs w:val="26"/>
              </w:rPr>
              <w:t xml:space="preserve">Театр </w:t>
            </w: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sz w:val="26"/>
                <w:szCs w:val="26"/>
                <w:rtl w:val="off"/>
              </w:rPr>
              <w:t xml:space="preserve"> </w:t>
            </w: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sz w:val="26"/>
                <w:szCs w:val="26"/>
              </w:rPr>
              <w:t>эстрад</w:t>
            </w: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sz w:val="26"/>
                <w:szCs w:val="26"/>
                <w:rtl w:val="off"/>
              </w:rPr>
              <w:t>ных  м</w:t>
            </w: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sz w:val="26"/>
                <w:szCs w:val="26"/>
              </w:rPr>
              <w:t xml:space="preserve">иниатюр </w:t>
            </w: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bCs w:val="0"/>
                <w:sz w:val="26"/>
                <w:szCs w:val="26"/>
              </w:rPr>
              <w:t>«</w:t>
            </w: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bCs w:val="0"/>
                <w:sz w:val="26"/>
                <w:szCs w:val="26"/>
                <w:rtl w:val="off"/>
              </w:rPr>
              <w:t>Бонвиван</w:t>
            </w: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Четверг</w:t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>-18-00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14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1"/>
              <w:ind w:right="-108"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 w:val="0"/>
                <w:sz w:val="26"/>
                <w:szCs w:val="26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sz w:val="26"/>
                <w:szCs w:val="26"/>
                <w:rtl w:val="off"/>
              </w:rPr>
              <w:t>Любительское  объединение ДПИ</w:t>
            </w:r>
          </w:p>
          <w:p>
            <w:pPr>
              <w:pStyle w:val="a1"/>
              <w:ind w:right="-108"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 w:val="0"/>
                <w:sz w:val="26"/>
                <w:szCs w:val="26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sz w:val="26"/>
                <w:szCs w:val="26"/>
              </w:rPr>
              <w:t xml:space="preserve"> </w:t>
            </w: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bCs w:val="0"/>
                <w:sz w:val="26"/>
                <w:szCs w:val="26"/>
              </w:rPr>
              <w:t>«</w:t>
            </w: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bCs w:val="0"/>
                <w:sz w:val="26"/>
                <w:szCs w:val="26"/>
                <w:rtl w:val="off"/>
              </w:rPr>
              <w:t>Искусство ремесла</w:t>
            </w:r>
            <w:r>
              <w:rPr>
                <w:lang w:val="ru-RU" w:eastAsia="en-US" w:bidi="ar-SA"/>
                <w:rFonts w:ascii="Times New Roman" w:eastAsia="Calibri" w:hAnsi="Times New Roman" w:cs="Times New Roman" w:hint="default"/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Суббота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-00- 16-</w:t>
            </w:r>
            <w:r>
              <w:rPr>
                <w:rFonts w:ascii="Times New Roman" w:hAnsi="Times New Roman"/>
                <w:sz w:val="26"/>
                <w:szCs w:val="26"/>
                <w:rtl w:val="off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rtl w:val="off"/>
              </w:rPr>
              <w:t>13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1"/>
              <w:ind w:right="-108"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 w:val="0"/>
                <w:sz w:val="26"/>
                <w:szCs w:val="26"/>
                <w:rtl w:val="off"/>
              </w:rPr>
            </w:pPr>
            <w:r>
              <w:rPr>
                <w:lang w:eastAsia="en-US"/>
                <w:rFonts w:ascii="Times New Roman" w:eastAsia="Calibri" w:hAnsi="Times New Roman"/>
                <w:b w:val="0"/>
                <w:sz w:val="26"/>
                <w:szCs w:val="26"/>
                <w:rtl w:val="off"/>
              </w:rPr>
              <w:t>Группа здоровья</w:t>
            </w:r>
          </w:p>
          <w:p>
            <w:pPr>
              <w:pStyle w:val="a1"/>
              <w:ind w:right="-108"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 w:val="0"/>
                <w:sz w:val="26"/>
                <w:szCs w:val="26"/>
                <w:rtl w:val="off"/>
              </w:rPr>
            </w:pPr>
            <w:r>
              <w:rPr>
                <w:lang w:eastAsia="en-US"/>
                <w:rFonts w:ascii="Times New Roman" w:eastAsia="Calibri" w:hAnsi="Times New Roman"/>
                <w:b w:val="0"/>
                <w:sz w:val="26"/>
                <w:szCs w:val="26"/>
                <w:rtl w:val="off"/>
              </w:rPr>
              <w:t>“Жемчужина здоровья”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Вторник, суббота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19-00-20-00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off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rtl w:val="off"/>
              </w:rPr>
              <w:t>19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1"/>
              <w:ind w:right="-108"/>
              <w:jc w:val="left"/>
              <w:spacing w:after="0" w:line="240" w:lineRule="auto"/>
              <w:rPr>
                <w:lang w:eastAsia="en-US"/>
                <w:rFonts w:ascii="Times New Roman" w:eastAsia="Calibri" w:hAnsi="Times New Roman"/>
                <w:b w:val="0"/>
                <w:sz w:val="26"/>
                <w:szCs w:val="26"/>
                <w:rtl w:val="off"/>
              </w:rPr>
            </w:pPr>
            <w:r>
              <w:rPr>
                <w:lang w:eastAsia="en-US"/>
                <w:rFonts w:ascii="Times New Roman" w:eastAsia="Calibri" w:hAnsi="Times New Roman"/>
                <w:b/>
                <w:bCs/>
                <w:sz w:val="26"/>
                <w:szCs w:val="26"/>
                <w:rtl w:val="off"/>
              </w:rPr>
              <w:t>Всего: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rtl w:val="off"/>
              </w:rPr>
              <w:t>118</w:t>
            </w:r>
          </w:p>
        </w:tc>
      </w:tr>
    </w:tbl>
    <w:p/>
    <w:p>
      <w:pPr>
        <w:jc w:val="center"/>
        <w:rPr>
          <w:rFonts w:ascii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rtl w:val="off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Style w:val="111"/>
        <w:tblpPr w:leftFromText="180" w:rightFromText="180" w:vertAnchor="text" w:horzAnchor="text" w:tblpXSpec="center" w:tblpY="245"/>
        <w:tblW w:w="10462" w:type="dxa"/>
        <w:tblLook w:val="04A0" w:firstRow="1" w:lastRow="0" w:firstColumn="1" w:lastColumn="0" w:noHBand="0" w:noVBand="1"/>
        <w:tblLayout w:type="fixed"/>
      </w:tblPr>
      <w:tblGrid>
        <w:gridCol w:w="547"/>
        <w:gridCol w:w="4169"/>
        <w:gridCol w:w="3100"/>
        <w:gridCol w:w="264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Праздничная программа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Новогодняя звезда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05.01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Тематический час </w:t>
            </w:r>
          </w:p>
          <w:p>
            <w:pPr>
              <w:jc w:val="center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«Греет душу Рождество»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Т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радиции праздника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сказки»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13.01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16.00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Вечер отдыха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«Этот 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Новый год»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14.01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18.00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Молодёжная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 семье.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ему быть?»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"/>
                <w:rtl w:val="o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"/>
                <w:rtl w:val="off"/>
              </w:rPr>
              <w:t>История праздника</w:t>
            </w:r>
          </w:p>
          <w:p>
            <w:pPr>
              <w:pStyle w:val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"/>
                <w:rtl w:val="o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"/>
                <w:rtl w:val="off"/>
              </w:rPr>
              <w:t>Викторина</w:t>
            </w:r>
          </w:p>
          <w:p>
            <w:pPr>
              <w:pStyle w:val="22"/>
              <w:jc w:val="center"/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"/>
                <w:rtl w:val="off"/>
              </w:rPr>
              <w:t>“Крещение Руси”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19.01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Фотовыставка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Русские обряды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Молодёжная</w:t>
            </w:r>
          </w:p>
          <w:p>
            <w:pPr>
              <w:jc w:val="center"/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21.01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Праздничная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программа</w:t>
            </w:r>
          </w:p>
          <w:p>
            <w:pPr>
              <w:jc w:val="center"/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Татьян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25.01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Праздничная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программа</w:t>
            </w:r>
          </w:p>
          <w:p>
            <w:pPr>
              <w:jc w:val="center"/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“С Днем студента!”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25.01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17.00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Показ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мультсборников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“Мультфейерверк”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27.01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Литературный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вечер</w:t>
            </w:r>
          </w:p>
          <w:p>
            <w:pPr>
              <w:jc w:val="center"/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“Души прекрасные мотивы”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28.01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 w:themeFill="dk1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Молодёжная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 w:themeFill="dk1"/>
                <w:rtl w:val="off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"/>
                <w:rtl w:val="off"/>
              </w:rPr>
              <w:t xml:space="preserve"> дискотека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28.01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Зав. сектором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Февраль</w:t>
      </w:r>
    </w:p>
    <w:tbl>
      <w:tblPr>
        <w:tblStyle w:val="afffff1"/>
        <w:tblpPr w:leftFromText="180" w:rightFromText="180" w:vertAnchor="text" w:horzAnchor="text" w:tblpXSpec="center" w:tblpY="232"/>
        <w:tblW w:w="10348" w:type="dxa"/>
        <w:tblLook w:val="04A0" w:firstRow="1" w:lastRow="0" w:firstColumn="1" w:lastColumn="0" w:noHBand="0" w:noVBand="1"/>
        <w:tblLayout w:type="fixed"/>
      </w:tblPr>
      <w:tblGrid>
        <w:gridCol w:w="613"/>
        <w:gridCol w:w="3958"/>
        <w:gridCol w:w="3165"/>
        <w:gridCol w:w="261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Музыкальный час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“Я душу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музыкой лечу”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6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День воинской славы России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Тематический час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«Мужества Вечный огонь!»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6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Молодёжная 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6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День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российской науки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“Достижения XXI века”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6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Викторина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«Простоквашино»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6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«Афганистан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сердцах матерей»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42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Праздничный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“Миром правит любовь!”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Молодёжная 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.02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20: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Фотовыставка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“И мужество как знамя пронесли”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21.02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Беседа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“Герои 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Отечества”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21.02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rtl w:val="o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Книжная 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rtl w:val="o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выставка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rtl w:val="off"/>
              </w:rPr>
              <w:t>Наша армия сильна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22.02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Праздничная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программа </w:t>
            </w:r>
          </w:p>
          <w:p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“Поклон тебе, солдат России!”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22.02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Молодёжная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25.02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Народный Разгуляй!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состязания 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«Богатырские забавы»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2:30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Площадь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</w:tbl>
    <w:p>
      <w:pPr>
        <w:jc w:val="center"/>
        <w:spacing w:after="200" w:line="276" w:lineRule="auto"/>
        <w:rPr>
          <w:lang w:eastAsia="en-US"/>
          <w:rFonts w:ascii="Times New Roman" w:eastAsia="Times New Roman" w:hAnsi="Times New Roman" w:cs="Times New Roman"/>
          <w:b/>
          <w:sz w:val="22"/>
          <w:szCs w:val="22"/>
          <w:u w:val="none" w:color="000000"/>
          <w:rtl w:val="off"/>
        </w:rPr>
      </w:pPr>
    </w:p>
    <w:p>
      <w:pPr>
        <w:spacing w:after="160" w:line="259" w:lineRule="auto"/>
        <w:rPr>
          <w:sz w:val="20"/>
          <w:szCs w:val="20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 w:val="off"/>
        </w:rPr>
        <w:t>Март</w:t>
      </w:r>
    </w:p>
    <w:tbl>
      <w:tblPr>
        <w:tblStyle w:val="afffff1"/>
        <w:tblpPr w:leftFromText="180" w:rightFromText="180" w:vertAnchor="text" w:horzAnchor="text" w:tblpXSpec="center" w:tblpY="120"/>
        <w:tblW w:w="10275" w:type="dxa"/>
        <w:tblLook w:val="04A0" w:firstRow="1" w:lastRow="0" w:firstColumn="1" w:lastColumn="0" w:noHBand="0" w:noVBand="1"/>
        <w:tblLayout w:type="fixed"/>
      </w:tblPr>
      <w:tblGrid>
        <w:gridCol w:w="568"/>
        <w:gridCol w:w="3962"/>
        <w:gridCol w:w="3223"/>
        <w:gridCol w:w="25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Мультсеанс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83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кошек.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«Пушистые друзья»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Праздничная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 xml:space="preserve"> дискотека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“Для самой любимой!”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  <w:p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“А зори здесь тихие…!”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Женскому дню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Женское счастье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78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Женскому дню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Весенний букет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78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Фотоэкскурсия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Весенний букет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Весенний калейдоскоп»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Молодёжная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«Юность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 её проблемы»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Земли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«Чтоб повсюду зеленели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сосны, вязы, клёны,ели»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работников бытового обслуживания и коммунального хозяйства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работников с профессиональным праздником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НСБиВ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Молодёжная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мозаика»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работников культуры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«Салют,Культура!»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Молодёжная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Игровая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программа</w:t>
            </w:r>
          </w:p>
          <w:p>
            <w:pPr>
              <w:suppressAutoHyphens/>
              <w:jc w:val="center"/>
              <w:suppressAutoHyphens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«Весенние забавы»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не курю!»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</w:tbl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rtl w:val="off"/>
        </w:rPr>
        <w:t>Апрель</w:t>
      </w:r>
    </w:p>
    <w:tbl>
      <w:tblPr>
        <w:tblStyle w:val="4"/>
        <w:tblW w:w="9985" w:type="dxa"/>
        <w:tblLook w:val="04A0" w:firstRow="1" w:lastRow="0" w:firstColumn="1" w:lastColumn="0" w:noHBand="0" w:noVBand="1"/>
        <w:jc w:val="center"/>
        <w:tblLayout w:type="fixed"/>
      </w:tblPr>
      <w:tblGrid>
        <w:gridCol w:w="643"/>
        <w:gridCol w:w="3753"/>
        <w:gridCol w:w="3199"/>
        <w:gridCol w:w="239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«Первоапрелина»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птиц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-лет ВОВ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«Голубь Мира»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“ЗОЖ”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Тематический 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о космосе мечтали!»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вечера»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22.04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29.04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в пропасть-мгновение, путь из пропасти – годы!»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  <w:trHeight w:val="103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памятников.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Субботник </w:t>
            </w: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памятника 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Неизвестному солдату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bCs/>
                <w:sz w:val="24"/>
                <w:szCs w:val="24"/>
                <w:rtl w:val="off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органов местного самоуправления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«Органы власти»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Видеочас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“Органы самоуправления. ТОС”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«Заповедные места России»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Памятная дата России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Беседа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«Чернобыль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сегодня и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лет наза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танца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«ДИСКО!!!»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пожарной охраны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спасателей пожарного поста №73 с профессиональным праздником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Пожарный пост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Фотовыставка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“Советские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открытки с Первомаем”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rtl w:val="off"/>
        </w:rPr>
        <w:t>Май</w:t>
      </w:r>
    </w:p>
    <w:tbl>
      <w:tblPr>
        <w:tblStyle w:val="5"/>
        <w:tblW w:w="9647" w:type="dxa"/>
        <w:tblInd w:w="675" w:type="dxa"/>
        <w:tblLook w:val="04A0" w:firstRow="1" w:lastRow="0" w:firstColumn="1" w:lastColumn="0" w:noHBand="0" w:noVBand="1"/>
        <w:tblLayout w:type="fixed"/>
      </w:tblPr>
      <w:tblGrid>
        <w:gridCol w:w="671"/>
        <w:gridCol w:w="3408"/>
        <w:gridCol w:w="3165"/>
        <w:gridCol w:w="2403"/>
      </w:tblGrid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tl w:val="o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tl w:val="o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портивно-игровая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tl w:val="o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tl w:val="off"/>
              </w:rPr>
              <w:t>ма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«Весеннее настроение»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02.05.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–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прекрасное мгновение»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05.05.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Праздничная</w:t>
            </w:r>
          </w:p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 xml:space="preserve"> дискотека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«9 мая»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.05</w:t>
            </w:r>
          </w:p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20.00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стихов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 Деду за Победу!»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.05</w:t>
            </w:r>
          </w:p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16.00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auto"/>
              </w:rPr>
              <w:t>Акция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auto"/>
                <w:rtl w:val="o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auto"/>
              </w:rPr>
              <w:t xml:space="preserve">“Свеча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auto"/>
              </w:rPr>
              <w:t>памяти”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.05</w:t>
            </w:r>
          </w:p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.00</w:t>
            </w:r>
          </w:p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Парк Памятник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.05</w:t>
            </w:r>
          </w:p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.00</w:t>
            </w:r>
          </w:p>
          <w:p>
            <w:pPr>
              <w:pStyle w:val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66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памяти и скорби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«Свечи негасимый свет!»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.05</w:t>
            </w:r>
          </w:p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0</w:t>
            </w:r>
          </w:p>
          <w:p>
            <w:pPr>
              <w:pStyle w:val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Парк Памятник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60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Победы негасимый свет!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.05</w:t>
            </w:r>
          </w:p>
          <w:p>
            <w:pPr>
              <w:pStyle w:val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  <w:rtl w:val="off"/>
              </w:rPr>
              <w:t>10.00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  <w:shd w:val="clear" w:color="auto" w:fill="auto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7-Я!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дискотека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Семейная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Танцевальный вечер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Музыка весны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18.05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Молодёжная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прошлое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«Откуда азбука пришла?»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«Наследие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Кирилла и Мефодия»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«Летняя мозаика»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Викторина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«хорощо»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что такое «плохо»?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Беседа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«Курение с малых лет – организму вред!»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rtl w:val="off"/>
        </w:rPr>
        <w:t xml:space="preserve"> Июнь</w:t>
      </w:r>
    </w:p>
    <w:tbl>
      <w:tblPr>
        <w:tblStyle w:val="6"/>
        <w:tblW w:w="9764" w:type="dxa"/>
        <w:tblLook w:val="04A0" w:firstRow="1" w:lastRow="0" w:firstColumn="1" w:lastColumn="0" w:noHBand="0" w:noVBand="1"/>
        <w:jc w:val="center"/>
        <w:tblLayout w:type="fixed"/>
      </w:tblPr>
      <w:tblGrid>
        <w:gridCol w:w="843"/>
        <w:gridCol w:w="3460"/>
        <w:gridCol w:w="3210"/>
        <w:gridCol w:w="2251"/>
      </w:tblGrid>
      <w:tr>
        <w:trPr>
          <w:trHeight w:val="9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jc w:val="center"/>
          <w:trHeight w:val="9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Фотовыставка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“Советские  открытки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 Днём защиты детей”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10.00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  <w:trHeight w:val="78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Праздничная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программа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Счастливое детство!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«Зажигай!»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«Воздух, солнце и вода –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лучшие друзья!»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Беседа о </w:t>
            </w:r>
            <w:r>
              <w:rPr>
                <w:rFonts w:ascii="Times New Roman" w:hAnsi="Times New Roman"/>
                <w:sz w:val="24"/>
                <w:szCs w:val="24"/>
              </w:rPr>
              <w:t>правилах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поведения на  природе.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Молодёжная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Фотовыставка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По сказкам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С.Пушкина»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Тематический 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4"/>
                <w:szCs w:val="24"/>
              </w:rPr>
              <w:t>«Великие географические открытия России 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социального работника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работников с профессиональным праздником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Родина моя!»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“Вперёд,Россия!”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Святая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Русь!”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«Отдыхай-кА!»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медицинского работника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медработников с профессиональным праздником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10.00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День  памяти и скорби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 xml:space="preserve">Митинг. 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Возложение цветов.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«Помним и гордимся!»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22.06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11:00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Центр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Парк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молодёжи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jc w:val="center"/>
          <w:trHeight w:val="9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молодёжи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ый 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«Даёшь, молодёжь!»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9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Фитоаптека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“Чудесный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доктор”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9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“Ералаш”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9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Игровая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программа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rtl w:val="off"/>
              </w:rPr>
              <w:t>Летние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забавы»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rtl w:val="off"/>
        </w:rPr>
        <w:t xml:space="preserve"> Июль</w:t>
      </w:r>
    </w:p>
    <w:tbl>
      <w:tblPr>
        <w:tblStyle w:val="8"/>
        <w:tblW w:w="9744" w:type="dxa"/>
        <w:tblLook w:val="04A0" w:firstRow="1" w:lastRow="0" w:firstColumn="1" w:lastColumn="0" w:noHBand="0" w:noVBand="1"/>
        <w:jc w:val="center"/>
        <w:tblLayout w:type="fixed"/>
      </w:tblPr>
      <w:tblGrid>
        <w:gridCol w:w="838"/>
        <w:gridCol w:w="3445"/>
        <w:gridCol w:w="3120"/>
        <w:gridCol w:w="234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2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41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trHeight w:val="72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34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Июльский карнавал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>
          <w:trHeight w:val="72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34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семьи,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любви и верности.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Видеосеанс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“История праздника”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Руководитель кружка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Мусик О.В.</w:t>
            </w:r>
          </w:p>
        </w:tc>
      </w:tr>
      <w:tr>
        <w:trPr>
          <w:jc w:val="center"/>
          <w:trHeight w:val="119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right w:val="single" w:sz="4" w:space="0" w:color="000000"/>
            </w:tcBorders>
          </w:tcPr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3445" w:type="dxa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семьи,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любви и верности.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Спортивная  программа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“Мама,папа,я-дружная семья!”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Руководитель кружка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Мусик О.В.</w:t>
            </w:r>
          </w:p>
        </w:tc>
      </w:tr>
      <w:tr>
        <w:trPr>
          <w:trHeight w:val="87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right w:val="single" w:sz="4" w:space="0" w:color="000000"/>
            </w:tcBorders>
          </w:tcPr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34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отделения  почтово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й связи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11.00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Руководитель кружка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Мусик О.В.</w:t>
            </w:r>
          </w:p>
        </w:tc>
      </w:tr>
      <w:tr>
        <w:trPr>
          <w:trHeight w:val="83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right w:val="single" w:sz="4" w:space="0" w:color="000000"/>
            </w:tcBorders>
          </w:tcPr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</w:p>
        </w:tc>
        <w:tc>
          <w:tcPr>
            <w:tcW w:w="34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«Зажигай!!»</w:t>
            </w:r>
          </w:p>
        </w:tc>
        <w:tc>
          <w:tcPr>
            <w:tcW w:w="312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12.07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Руководитель кружка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Мусик О.В.</w:t>
            </w:r>
          </w:p>
        </w:tc>
      </w:tr>
      <w:tr>
        <w:trPr>
          <w:jc w:val="center"/>
          <w:trHeight w:val="85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right w:val="single" w:sz="4" w:space="0" w:color="000000"/>
            </w:tcBorders>
          </w:tcPr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34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шоколада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Викторина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«Шоколадные фантики»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Руководитель кружка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Мусик О.В.</w:t>
            </w:r>
          </w:p>
        </w:tc>
      </w:tr>
      <w:tr>
        <w:trPr>
          <w:trHeight w:val="85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right w:val="single" w:sz="4" w:space="0" w:color="000000"/>
            </w:tcBorders>
          </w:tcPr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</w:p>
        </w:tc>
        <w:tc>
          <w:tcPr>
            <w:tcW w:w="34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Молодёжный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“Любовь с первого взгляда!”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Руководитель кружка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Мусик О.В.</w:t>
            </w:r>
          </w:p>
        </w:tc>
      </w:tr>
      <w:tr>
        <w:trPr>
          <w:trHeight w:val="85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right w:val="single" w:sz="4" w:space="0" w:color="000000"/>
            </w:tcBorders>
          </w:tcPr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34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торговли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Руководитель кружка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Мусик О.В.</w:t>
            </w:r>
          </w:p>
        </w:tc>
      </w:tr>
      <w:tr>
        <w:trPr>
          <w:trHeight w:val="85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right w:val="single" w:sz="4" w:space="0" w:color="000000"/>
            </w:tcBorders>
          </w:tcPr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344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«Зажигай!!»</w:t>
            </w:r>
          </w:p>
        </w:tc>
        <w:tc>
          <w:tcPr>
            <w:tcW w:w="312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22.07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Руководитель кружка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Мусик О.В.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 w:val="off"/>
        </w:rPr>
        <w:t>Август</w:t>
      </w:r>
    </w:p>
    <w:tbl>
      <w:tblPr>
        <w:tblStyle w:val="111"/>
        <w:tblpPr w:leftFromText="180" w:rightFromText="180" w:vertAnchor="text" w:horzAnchor="text" w:tblpXSpec="center" w:tblpY="245"/>
        <w:tblW w:w="9623" w:type="dxa"/>
        <w:tblLook w:val="04A0" w:firstRow="1" w:lastRow="0" w:firstColumn="1" w:lastColumn="0" w:noHBand="0" w:noVBand="1"/>
        <w:tblLayout w:type="fixed"/>
      </w:tblPr>
      <w:tblGrid>
        <w:gridCol w:w="881"/>
        <w:gridCol w:w="3291"/>
        <w:gridCol w:w="3108"/>
        <w:gridCol w:w="234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/ п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родной посёлок»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ый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вечер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я провёл лето!»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любви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«Молодёжная феерия!»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мир!»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 звездопад»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Яблочный Спас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Угощение яблоками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Праздничная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программа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“День флага РФ”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Видеосеанс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“Флаг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моего государства”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День Села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“Уголок России”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природы»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лето красное!»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rtl w:val="off"/>
        </w:rPr>
        <w:t>Сентябрь</w:t>
      </w:r>
    </w:p>
    <w:tbl>
      <w:tblPr>
        <w:tblStyle w:val="afffff1"/>
        <w:tblW w:w="9857" w:type="dxa"/>
        <w:tblLook w:val="04A0" w:firstRow="1" w:lastRow="0" w:firstColumn="1" w:lastColumn="0" w:noHBand="0" w:noVBand="1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3630"/>
        <w:gridCol w:w="3180"/>
        <w:gridCol w:w="241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8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День знаний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 xml:space="preserve">Поздравление 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с Днём знаний!</w:t>
            </w:r>
          </w:p>
        </w:tc>
        <w:tc>
          <w:tcPr>
            <w:tcW w:w="318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01.09.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09:00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СОШ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Танцевальный вечер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“Осенний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хоровод”</w:t>
            </w:r>
          </w:p>
        </w:tc>
        <w:tc>
          <w:tcPr>
            <w:tcW w:w="318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 xml:space="preserve"> 01.09.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20:00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3</w:t>
            </w:r>
          </w:p>
        </w:tc>
        <w:tc>
          <w:tcPr>
            <w:tcW w:w="3630" w:type="dxa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Тематический </w:t>
            </w:r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час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“Трагедия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Беслане”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17.00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4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еседа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“Памяти 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Малярова В.В.”</w:t>
            </w:r>
          </w:p>
        </w:tc>
        <w:tc>
          <w:tcPr>
            <w:tcW w:w="318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 xml:space="preserve"> 05.09.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14:00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5</w:t>
            </w:r>
          </w:p>
        </w:tc>
        <w:tc>
          <w:tcPr>
            <w:tcW w:w="3630" w:type="dxa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Викторина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шалости </w:t>
            </w:r>
          </w:p>
          <w:p>
            <w:pPr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преступления»</w:t>
            </w:r>
          </w:p>
        </w:tc>
        <w:tc>
          <w:tcPr>
            <w:tcW w:w="318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06.09.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15.00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6</w:t>
            </w:r>
          </w:p>
        </w:tc>
        <w:tc>
          <w:tcPr>
            <w:tcW w:w="3630" w:type="dxa"/>
          </w:tcPr>
          <w:p>
            <w:pPr>
              <w:pStyle w:val="21"/>
              <w:outlineLvl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 w:val="off"/>
              </w:rPr>
              <w:t xml:space="preserve">Танцевальный </w:t>
            </w:r>
          </w:p>
          <w:p>
            <w:pPr>
              <w:pStyle w:val="a1"/>
              <w:outlineLvl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 w:val="off"/>
              </w:rPr>
              <w:t>вечер</w:t>
            </w:r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 w:val="off"/>
              </w:rPr>
              <w:t>“Здравствуй,осень!”</w:t>
            </w:r>
          </w:p>
        </w:tc>
        <w:tc>
          <w:tcPr>
            <w:tcW w:w="318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 xml:space="preserve"> 09.09.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17:00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7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>
            <w:pPr>
              <w:pStyle w:val="21"/>
              <w:outlineLvl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"/>
                <w:rtl w:val="off"/>
              </w:rPr>
              <w:t>Азбука этикета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"/>
              </w:rPr>
              <w:t>»</w:t>
            </w:r>
          </w:p>
        </w:tc>
        <w:tc>
          <w:tcPr>
            <w:tcW w:w="318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13.09.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17:00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8</w:t>
            </w:r>
          </w:p>
        </w:tc>
        <w:tc>
          <w:tcPr>
            <w:tcW w:w="3630" w:type="dxa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Тематический </w:t>
            </w:r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Земляки-герои ВОВ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318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15.09.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17:00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9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Международный День мира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Фотовыставка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Нет войне! Мы за мир!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318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20.09.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17:00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10</w:t>
            </w:r>
          </w:p>
        </w:tc>
        <w:tc>
          <w:tcPr>
            <w:tcW w:w="3630" w:type="dxa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Беседа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природу!»</w:t>
            </w:r>
          </w:p>
        </w:tc>
        <w:tc>
          <w:tcPr>
            <w:tcW w:w="318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22.09.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17:00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11</w:t>
            </w:r>
          </w:p>
        </w:tc>
        <w:tc>
          <w:tcPr>
            <w:tcW w:w="3630" w:type="dxa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Час познания</w:t>
            </w:r>
          </w:p>
          <w:p>
            <w:pPr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 и дети»</w:t>
            </w:r>
          </w:p>
        </w:tc>
        <w:tc>
          <w:tcPr>
            <w:tcW w:w="318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26.09.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11:00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12</w:t>
            </w:r>
          </w:p>
        </w:tc>
        <w:tc>
          <w:tcPr>
            <w:tcW w:w="3630" w:type="dxa"/>
          </w:tcPr>
          <w:p>
            <w:pPr>
              <w:jc w:val="center"/>
              <w:spacing w:line="276" w:lineRule="auto"/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</w:rPr>
              <w:t>Всемирный день туризма</w:t>
            </w:r>
          </w:p>
          <w:p>
            <w:pPr>
              <w:jc w:val="center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Викторина</w:t>
            </w:r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“Туристические  тропы России”</w:t>
            </w:r>
          </w:p>
        </w:tc>
        <w:tc>
          <w:tcPr>
            <w:tcW w:w="3180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27.09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6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.00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</w:t>
            </w:r>
          </w:p>
        </w:tc>
        <w:tc>
          <w:tcPr>
            <w:tcW w:w="3630" w:type="dxa"/>
          </w:tcPr>
          <w:p>
            <w:pPr>
              <w:pStyle w:val="22"/>
              <w:jc w:val="center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День дошкольного работника</w:t>
            </w:r>
          </w:p>
          <w:p>
            <w:pPr>
              <w:pStyle w:val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Поздравление работников детсада  с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праздником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9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.00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ДОУ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caps w:val="off"/>
                <w:rFonts w:ascii="Arial" w:eastAsia="Arial" w:hAnsi="Arial" w:cs="Arial"/>
                <w:b w:val="0"/>
                <w:i w:val="0"/>
                <w:sz w:val="24"/>
              </w:rPr>
              <w:t> </w:t>
            </w: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</w:rPr>
              <w:t>День Интернета в России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«Азбука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интернета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9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7: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lef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Молодежная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дискотека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“Осенний вечер”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9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20: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41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rtl w:val="off"/>
        </w:rPr>
        <w:t>Октябрь</w:t>
      </w:r>
    </w:p>
    <w:tbl>
      <w:tblPr>
        <w:tblStyle w:val="10"/>
        <w:tblpPr w:leftFromText="180" w:rightFromText="180" w:vertAnchor="text" w:horzAnchor="text" w:tblpXSpec="center" w:tblpY="139"/>
        <w:tblW w:w="10247" w:type="dxa"/>
        <w:tblLook w:val="04A0" w:firstRow="1" w:lastRow="0" w:firstColumn="1" w:lastColumn="0" w:noHBand="0" w:noVBand="1"/>
        <w:tblLayout w:type="fixed"/>
      </w:tblPr>
      <w:tblGrid>
        <w:gridCol w:w="537"/>
        <w:gridCol w:w="5035"/>
        <w:gridCol w:w="2280"/>
        <w:gridCol w:w="239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года – моё богатство!»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Зав.сектором</w:t>
            </w:r>
          </w:p>
        </w:tc>
      </w:tr>
      <w:tr>
        <w:trPr>
          <w:trHeight w:val="3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 животных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Беседа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друзья»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04.10.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16.00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Зав.сектором</w:t>
            </w:r>
          </w:p>
        </w:tc>
      </w:tr>
      <w:tr>
        <w:trPr>
          <w:trHeight w:val="3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оздравление педагогов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МАОУ  </w:t>
            </w:r>
            <w:r>
              <w:rPr>
                <w:rFonts w:ascii="Times New Roman" w:hAnsi="Times New Roman"/>
                <w:sz w:val="24"/>
                <w:szCs w:val="24"/>
              </w:rPr>
              <w:t>СОШ п. Новониколаевский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СОШ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Зав.сектором</w:t>
            </w:r>
          </w:p>
        </w:tc>
      </w:tr>
      <w:tr>
        <w:trPr>
          <w:trHeight w:val="3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rtl w:val="o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</w:t>
            </w:r>
            <w:r>
              <w:rPr>
                <w:rFonts w:ascii="Times New Roman" w:hAnsi="Times New Roman" w:cs="Times New Roman"/>
                <w:sz w:val="26"/>
                <w:szCs w:val="26"/>
                <w:rtl w:val="off"/>
              </w:rPr>
              <w:t>ая</w:t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rtl w:val="o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гостин</w:t>
            </w:r>
            <w:r>
              <w:rPr>
                <w:rFonts w:ascii="Times New Roman" w:hAnsi="Times New Roman" w:cs="Times New Roman"/>
                <w:sz w:val="26"/>
                <w:szCs w:val="26"/>
                <w:rtl w:val="off"/>
              </w:rPr>
              <w:t>ая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 Дню чтения.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16.00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Зав.сектором</w:t>
            </w:r>
          </w:p>
        </w:tc>
      </w:tr>
      <w:tr>
        <w:trPr>
          <w:trHeight w:val="3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Тематический час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«Ордена и медали ВОВ»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16.00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Зав.сектором</w:t>
            </w:r>
          </w:p>
        </w:tc>
      </w:tr>
      <w:tr>
        <w:trPr>
          <w:trHeight w:val="3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сельских женщин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Вечер отдыха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сегодня милых дам чествуем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славим!»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17.00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Зав.сектором</w:t>
            </w:r>
          </w:p>
        </w:tc>
      </w:tr>
      <w:tr>
        <w:trPr>
          <w:trHeight w:val="3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хлеба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«Хлеб всему голова!»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17.00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Зав.сектором</w:t>
            </w:r>
          </w:p>
        </w:tc>
      </w:tr>
      <w:tr>
        <w:trPr>
          <w:trHeight w:val="3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Молодёжная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20.00</w:t>
            </w:r>
          </w:p>
          <w:p>
            <w:pPr>
              <w:jc w:val="center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Зав.сектором</w:t>
            </w:r>
          </w:p>
        </w:tc>
      </w:tr>
      <w:tr>
        <w:trPr>
          <w:trHeight w:val="3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бабушек и дедушек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«Самым любимым!»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17.00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Зав.сектором</w:t>
            </w:r>
          </w:p>
        </w:tc>
      </w:tr>
      <w:tr>
        <w:trPr>
          <w:trHeight w:val="3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Тематический 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«Комсомольцы-добровольцы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годы ВОВ»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17.00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Зав.сектором</w:t>
            </w:r>
          </w:p>
        </w:tc>
      </w:tr>
      <w:tr>
        <w:trPr>
          <w:trHeight w:val="3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репрессий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Беседа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вины виноватые»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14.00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Зав.сектором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rtl w:val="off"/>
        </w:rPr>
        <w:t>Ноябрь</w:t>
      </w:r>
    </w:p>
    <w:tbl>
      <w:tblPr>
        <w:tblStyle w:val="afffff1"/>
        <w:tblpPr w:leftFromText="180" w:rightFromText="180" w:vertAnchor="text" w:horzAnchor="text" w:tblpXSpec="center" w:tblpY="263"/>
        <w:tblW w:w="10111" w:type="dxa"/>
        <w:tblLook w:val="04A0" w:firstRow="1" w:lastRow="0" w:firstColumn="1" w:lastColumn="0" w:noHBand="0" w:noVBand="1"/>
        <w:tblLayout w:type="fixed"/>
      </w:tblPr>
      <w:tblGrid>
        <w:gridCol w:w="602"/>
        <w:gridCol w:w="4896"/>
        <w:gridCol w:w="2255"/>
        <w:gridCol w:w="2358"/>
      </w:tblGrid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hideMark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96" w:type="dxa"/>
            <w:hideMark/>
          </w:tcPr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 xml:space="preserve">Наименование  </w:t>
            </w:r>
          </w:p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55" w:type="dxa"/>
          </w:tcPr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 xml:space="preserve">Дата, время, </w:t>
            </w:r>
          </w:p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 xml:space="preserve">место </w:t>
            </w:r>
          </w:p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58" w:type="dxa"/>
          </w:tcPr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Викторина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«Мой народ-моя гордость!»</w:t>
            </w:r>
          </w:p>
        </w:tc>
        <w:tc>
          <w:tcPr>
            <w:tcW w:w="2255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.11.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11:00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pStyle w:val="a5"/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hideMark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</w:t>
            </w:r>
          </w:p>
        </w:tc>
        <w:tc>
          <w:tcPr>
            <w:tcW w:w="4896" w:type="dxa"/>
            <w:hideMark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Инфочас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“Хоровод дружбы”</w:t>
            </w:r>
          </w:p>
        </w:tc>
        <w:tc>
          <w:tcPr>
            <w:tcW w:w="2255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03.11.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14:00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pStyle w:val="a5"/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Тематический час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«Преступления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и правонарушения»</w:t>
            </w:r>
          </w:p>
        </w:tc>
        <w:tc>
          <w:tcPr>
            <w:tcW w:w="2255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8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.11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7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:00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pStyle w:val="a5"/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Инфочас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«Военная техника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в годы ВОВ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.11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17:00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pStyle w:val="a5"/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Международный 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День отказа  от курения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Беседа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«Вред курения»</w:t>
            </w:r>
          </w:p>
        </w:tc>
        <w:tc>
          <w:tcPr>
            <w:tcW w:w="2255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.11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:00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pStyle w:val="a5"/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Викторина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“День рождения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Деда Мороза”</w:t>
            </w:r>
          </w:p>
        </w:tc>
        <w:tc>
          <w:tcPr>
            <w:tcW w:w="2255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18.11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7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:00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pStyle w:val="a5"/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Международный День ребёнка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Беседа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«Лучше всех!»</w:t>
            </w:r>
          </w:p>
        </w:tc>
        <w:tc>
          <w:tcPr>
            <w:tcW w:w="2255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.11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6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:00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pStyle w:val="a5"/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8</w:t>
            </w:r>
          </w:p>
        </w:tc>
        <w:tc>
          <w:tcPr>
            <w:tcW w:w="4896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Фотовыставка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«Свет материнства - свет любви!»</w:t>
            </w:r>
          </w:p>
        </w:tc>
        <w:tc>
          <w:tcPr>
            <w:tcW w:w="2255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.11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:00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pStyle w:val="a5"/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9</w:t>
            </w:r>
          </w:p>
        </w:tc>
        <w:tc>
          <w:tcPr>
            <w:tcW w:w="4896" w:type="dxa"/>
          </w:tcPr>
          <w:p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Праздничная 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программа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Ветка мимозы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”</w:t>
            </w:r>
          </w:p>
        </w:tc>
        <w:tc>
          <w:tcPr>
            <w:tcW w:w="2255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.11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11:00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pStyle w:val="a5"/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10</w:t>
            </w:r>
          </w:p>
        </w:tc>
        <w:tc>
          <w:tcPr>
            <w:tcW w:w="4896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Инфочас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“Символы 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Саратовской губернии”</w:t>
            </w:r>
          </w:p>
        </w:tc>
        <w:tc>
          <w:tcPr>
            <w:tcW w:w="2255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8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.11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15.00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pStyle w:val="a5"/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11</w:t>
            </w:r>
          </w:p>
        </w:tc>
        <w:tc>
          <w:tcPr>
            <w:tcW w:w="4896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Беседа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“Маршалы Победы”</w:t>
            </w:r>
          </w:p>
        </w:tc>
        <w:tc>
          <w:tcPr>
            <w:tcW w:w="2255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30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.11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16:00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rtl w:val="off"/>
        </w:rPr>
        <w:t>Декабрь</w:t>
      </w:r>
    </w:p>
    <w:tbl>
      <w:tblPr>
        <w:tblStyle w:val="12"/>
        <w:tblpPr w:leftFromText="180" w:rightFromText="180" w:vertAnchor="text" w:horzAnchor="text" w:tblpXSpec="center" w:tblpY="357"/>
        <w:tblW w:w="9953" w:type="dxa"/>
        <w:tblLook w:val="04A0" w:firstRow="1" w:lastRow="0" w:firstColumn="1" w:lastColumn="0" w:noHBand="0" w:noVBand="1"/>
        <w:tblLayout w:type="fixed"/>
      </w:tblPr>
      <w:tblGrid>
        <w:gridCol w:w="557"/>
        <w:gridCol w:w="4864"/>
        <w:gridCol w:w="2295"/>
        <w:gridCol w:w="223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trHeight w:val="87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борьбы со СПИДом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Инфо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«Выбери жизнь!»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>
          <w:trHeight w:val="68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инвалида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Инфочас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«Параолимпийские чемпионы»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>
          <w:trHeight w:val="56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 Дню Героев Отечества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Викторина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– слава и гордость Отечества!»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Беседа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«Конституция – главный закон  страны”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Тематический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“Я-гражданин России!”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Час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познания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Мои права и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Видеочас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 Ленинград»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Викторина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По страницам зимних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20.12.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 w:val="off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Вечер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отдыха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“Всё начинается с любви”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21.12.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Игры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на свежем воздухе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“Зимние забавы”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suppressAutoHyphens/>
              <w:jc w:val="center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rtl w:val="off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Мастерская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Деда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Мороза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Танцевальный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«Волшебство приходит в Новый год»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Праздничная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новогодняя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дискотека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ая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программа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Чудо-праздник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Зав.сектором СДК</w:t>
            </w:r>
          </w:p>
        </w:tc>
      </w:tr>
    </w:tbl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  <w:rtl w:val="off"/>
        </w:rPr>
      </w:pPr>
    </w:p>
    <w:p>
      <w:pPr>
        <w:jc w:val="center"/>
        <w:rPr>
          <w:rFonts w:eastAsia="Calibri" w:cs="Times New Roman"/>
          <w:b/>
          <w:sz w:val="32"/>
          <w:szCs w:val="32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sectPr>
      <w:pgSz w:w="11906" w:h="16838"/>
      <w:pgMar w:top="331" w:right="720" w:bottom="4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&quot;Times New Roman&quot;">
    <w:charset w:val="00"/>
    <w:notTrueType w:val="false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basedOn w:val="a2"/>
    <w:link w:val="Normal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a5">
    <w:name w:val="No Spacing"/>
    <w:qFormat/>
    <w:pPr>
      <w:spacing w:after="0" w:line="240" w:lineRule="auto"/>
    </w:pPr>
  </w:style>
  <w:style w:type="paragraph" w:styleId="a1">
    <w:name w:val="Normal"/>
    <w:qFormat/>
  </w:style>
  <w:style w:type="paragraph" w:styleId="51">
    <w:name w:val="heading 5"/>
    <w:basedOn w:val="a1"/>
    <w:next w:val="a1"/>
    <w:link w:val="Normal"/>
    <w:qFormat/>
    <w:pPr>
      <w:keepNext/>
      <w:keepLines/>
      <w:outlineLvl w:val="4"/>
      <w:spacing w:after="0" w:before="40"/>
    </w:pPr>
    <w:rPr>
      <w:rFonts w:asciiTheme="majorHAnsi" w:eastAsiaTheme="majorEastAsia" w:hAnsiTheme="majorHAnsi" w:cstheme="majorBidi"/>
      <w:color w:val="376092"/>
    </w:rPr>
  </w:style>
  <w:style w:type="paragraph" w:styleId="21">
    <w:name w:val="heading 2"/>
    <w:basedOn w:val="a1"/>
    <w:next w:val="a1"/>
    <w:qFormat/>
    <w:pPr>
      <w:keepNext/>
      <w:keepLines/>
      <w:outlineLvl w:val="1"/>
      <w:spacing w:after="0" w:before="40"/>
    </w:pPr>
    <w:rPr>
      <w:rFonts w:asciiTheme="majorHAnsi" w:eastAsiaTheme="majorEastAsia" w:hAnsiTheme="majorHAnsi" w:cstheme="majorBidi"/>
      <w:color w:val="376092"/>
      <w:sz w:val="26"/>
      <w:szCs w:val="26"/>
    </w:rPr>
  </w:style>
  <w:style w:type="table" w:customStyle="1" w:styleId="12">
    <w:name w:val="Сетка таблицы12"/>
    <w:basedOn w:val="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kosol</cp:lastModifiedBy>
  <cp:revision>1</cp:revision>
  <dcterms:created xsi:type="dcterms:W3CDTF">2020-02-01T15:07:00Z</dcterms:created>
  <dcterms:modified xsi:type="dcterms:W3CDTF">2023-06-21T14:06:35Z</dcterms:modified>
  <cp:version>0900.0100.01</cp:version>
</cp:coreProperties>
</file>