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4F" w:rsidRDefault="00F0174F" w:rsidP="00A17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174F" w:rsidRDefault="00F0174F" w:rsidP="00A17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7466" w:rsidRPr="00A17466" w:rsidRDefault="00A17466" w:rsidP="00A17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7466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</w:t>
      </w:r>
      <w:r w:rsidR="00606B34" w:rsidRPr="00606B34">
        <w:rPr>
          <w:rFonts w:ascii="Times New Roman" w:hAnsi="Times New Roman" w:cs="Times New Roman"/>
          <w:sz w:val="28"/>
          <w:szCs w:val="28"/>
        </w:rPr>
        <w:t xml:space="preserve"> </w:t>
      </w:r>
      <w:r w:rsidR="00606B34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proofErr w:type="spellStart"/>
      <w:r w:rsidR="00606B34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606B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06B34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606B3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A17466">
        <w:rPr>
          <w:rFonts w:ascii="Times New Roman" w:hAnsi="Times New Roman" w:cs="Times New Roman"/>
          <w:sz w:val="28"/>
          <w:szCs w:val="28"/>
        </w:rPr>
        <w:t>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</w:t>
      </w:r>
      <w:proofErr w:type="gramEnd"/>
      <w:r w:rsidRPr="00A17466">
        <w:rPr>
          <w:rFonts w:ascii="Times New Roman" w:hAnsi="Times New Roman" w:cs="Times New Roman"/>
          <w:sz w:val="28"/>
          <w:szCs w:val="28"/>
        </w:rPr>
        <w:t>, если общая сумма таких сделок превышает общий доход данного лица и его супруги (супруга) за три последних года, предшествующих отчетному периоду</w:t>
      </w:r>
      <w:r w:rsidR="00606B34">
        <w:rPr>
          <w:rFonts w:ascii="Times New Roman" w:hAnsi="Times New Roman" w:cs="Times New Roman"/>
          <w:sz w:val="28"/>
          <w:szCs w:val="28"/>
        </w:rPr>
        <w:t xml:space="preserve"> за период с 01.01.202</w:t>
      </w:r>
      <w:r w:rsidR="00524449">
        <w:rPr>
          <w:rFonts w:ascii="Times New Roman" w:hAnsi="Times New Roman" w:cs="Times New Roman"/>
          <w:sz w:val="28"/>
          <w:szCs w:val="28"/>
        </w:rPr>
        <w:t>2</w:t>
      </w:r>
      <w:r w:rsidR="00606B34">
        <w:rPr>
          <w:rFonts w:ascii="Times New Roman" w:hAnsi="Times New Roman" w:cs="Times New Roman"/>
          <w:sz w:val="28"/>
          <w:szCs w:val="28"/>
        </w:rPr>
        <w:t xml:space="preserve"> года по 31.12.202</w:t>
      </w:r>
      <w:r w:rsidR="0052444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06B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3F30" w:rsidRPr="00A17466" w:rsidRDefault="00003F30" w:rsidP="0000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53"/>
        <w:gridCol w:w="4394"/>
        <w:gridCol w:w="4962"/>
      </w:tblGrid>
      <w:tr w:rsidR="0065397A" w:rsidTr="00194A71">
        <w:trPr>
          <w:trHeight w:val="2460"/>
        </w:trPr>
        <w:tc>
          <w:tcPr>
            <w:tcW w:w="5353" w:type="dxa"/>
          </w:tcPr>
          <w:p w:rsidR="0065397A" w:rsidRPr="00A17466" w:rsidRDefault="0065397A" w:rsidP="0000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депутата </w:t>
            </w:r>
          </w:p>
          <w:p w:rsidR="0065397A" w:rsidRPr="00A17466" w:rsidRDefault="0065397A" w:rsidP="0000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A17466"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 </w:t>
            </w:r>
          </w:p>
          <w:p w:rsidR="0065397A" w:rsidRPr="00A17466" w:rsidRDefault="0065397A" w:rsidP="00CC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и несовершеннолетние дети депутата Совета </w:t>
            </w:r>
            <w:proofErr w:type="spellStart"/>
            <w:r w:rsidRPr="00A17466"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без указания их </w:t>
            </w:r>
          </w:p>
          <w:p w:rsidR="0065397A" w:rsidRPr="00A17466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66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4394" w:type="dxa"/>
          </w:tcPr>
          <w:p w:rsidR="0065397A" w:rsidRPr="00A17466" w:rsidRDefault="0065397A" w:rsidP="001F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17466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A17466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</w:t>
            </w:r>
          </w:p>
        </w:tc>
        <w:tc>
          <w:tcPr>
            <w:tcW w:w="4962" w:type="dxa"/>
          </w:tcPr>
          <w:p w:rsidR="0065397A" w:rsidRPr="00A17466" w:rsidRDefault="0065397A" w:rsidP="001F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6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8C3362" w:rsidRDefault="0065397A" w:rsidP="008C3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1. Аникеев Александр Викторович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8C3362" w:rsidRDefault="0065397A" w:rsidP="008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65397A" w:rsidP="00F80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D">
              <w:rPr>
                <w:rFonts w:ascii="Times New Roman" w:hAnsi="Times New Roman" w:cs="Times New Roman"/>
                <w:sz w:val="28"/>
                <w:szCs w:val="28"/>
              </w:rPr>
              <w:t>2. Анохин Сергей Валентинович</w:t>
            </w:r>
          </w:p>
        </w:tc>
        <w:tc>
          <w:tcPr>
            <w:tcW w:w="4394" w:type="dxa"/>
          </w:tcPr>
          <w:p w:rsidR="0065397A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D">
              <w:rPr>
                <w:rFonts w:ascii="Times New Roman" w:hAnsi="Times New Roman" w:cs="Times New Roman"/>
                <w:sz w:val="28"/>
                <w:szCs w:val="28"/>
              </w:rPr>
              <w:t>3. Бирюков Алексей Владимирович</w:t>
            </w:r>
          </w:p>
        </w:tc>
        <w:tc>
          <w:tcPr>
            <w:tcW w:w="4394" w:type="dxa"/>
          </w:tcPr>
          <w:p w:rsidR="0065397A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78"/>
        </w:trPr>
        <w:tc>
          <w:tcPr>
            <w:tcW w:w="5353" w:type="dxa"/>
          </w:tcPr>
          <w:p w:rsidR="0065397A" w:rsidRPr="00F22FDD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65397A" w:rsidRDefault="0065397A" w:rsidP="000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C59" w:rsidTr="00CB3C59">
        <w:trPr>
          <w:trHeight w:val="337"/>
        </w:trPr>
        <w:tc>
          <w:tcPr>
            <w:tcW w:w="5353" w:type="dxa"/>
          </w:tcPr>
          <w:p w:rsidR="00CB3C59" w:rsidRPr="00F22FDD" w:rsidRDefault="00CB3C5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Волков Евгений Юрьевич</w:t>
            </w:r>
          </w:p>
        </w:tc>
        <w:tc>
          <w:tcPr>
            <w:tcW w:w="4394" w:type="dxa"/>
          </w:tcPr>
          <w:p w:rsidR="00CB3C59" w:rsidRPr="00905DD3" w:rsidRDefault="00CB3C59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CB3C59" w:rsidRPr="00905DD3" w:rsidRDefault="00CB3C59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FB" w:rsidTr="00194A71">
        <w:trPr>
          <w:trHeight w:val="361"/>
        </w:trPr>
        <w:tc>
          <w:tcPr>
            <w:tcW w:w="5353" w:type="dxa"/>
          </w:tcPr>
          <w:p w:rsidR="00233AFB" w:rsidRPr="00F22FDD" w:rsidRDefault="00905DD3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233AFB" w:rsidRPr="008C3362" w:rsidRDefault="00037452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233AFB" w:rsidRPr="008C3362" w:rsidRDefault="00233AFB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FB" w:rsidTr="00194A71">
        <w:trPr>
          <w:trHeight w:val="361"/>
        </w:trPr>
        <w:tc>
          <w:tcPr>
            <w:tcW w:w="5353" w:type="dxa"/>
          </w:tcPr>
          <w:p w:rsidR="00233AFB" w:rsidRPr="00F22FDD" w:rsidRDefault="00037452" w:rsidP="0003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233AFB" w:rsidRPr="008C3362" w:rsidRDefault="00037452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233AFB" w:rsidRPr="008C3362" w:rsidRDefault="00233AFB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452" w:rsidTr="00194A71">
        <w:trPr>
          <w:trHeight w:val="361"/>
        </w:trPr>
        <w:tc>
          <w:tcPr>
            <w:tcW w:w="5353" w:type="dxa"/>
          </w:tcPr>
          <w:p w:rsidR="00037452" w:rsidRDefault="00037452" w:rsidP="0003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037452" w:rsidRPr="008C3362" w:rsidRDefault="00037452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037452" w:rsidRPr="008C3362" w:rsidRDefault="00037452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30477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397A">
              <w:rPr>
                <w:rFonts w:ascii="Times New Roman" w:hAnsi="Times New Roman" w:cs="Times New Roman"/>
                <w:sz w:val="28"/>
                <w:szCs w:val="28"/>
              </w:rPr>
              <w:t>. Гусев Петр Владимирович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30477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5397A">
              <w:rPr>
                <w:rFonts w:ascii="Times New Roman" w:hAnsi="Times New Roman" w:cs="Times New Roman"/>
                <w:sz w:val="28"/>
                <w:szCs w:val="28"/>
              </w:rPr>
              <w:t>. Кандалов Виктор Анатольевич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Pr="00F22FDD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30477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39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5397A">
              <w:rPr>
                <w:rFonts w:ascii="Times New Roman" w:hAnsi="Times New Roman" w:cs="Times New Roman"/>
                <w:sz w:val="28"/>
                <w:szCs w:val="28"/>
              </w:rPr>
              <w:t>Клецков</w:t>
            </w:r>
            <w:proofErr w:type="spellEnd"/>
            <w:r w:rsidR="0065397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30477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397A">
              <w:rPr>
                <w:rFonts w:ascii="Times New Roman" w:hAnsi="Times New Roman" w:cs="Times New Roman"/>
                <w:sz w:val="28"/>
                <w:szCs w:val="28"/>
              </w:rPr>
              <w:t>. Миронов Алексей Анатольевич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5D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CB3C5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397A">
              <w:rPr>
                <w:rFonts w:ascii="Times New Roman" w:hAnsi="Times New Roman" w:cs="Times New Roman"/>
                <w:sz w:val="28"/>
                <w:szCs w:val="28"/>
              </w:rPr>
              <w:t>есовершеннолетний ребенок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30477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397A">
              <w:rPr>
                <w:rFonts w:ascii="Times New Roman" w:hAnsi="Times New Roman" w:cs="Times New Roman"/>
                <w:sz w:val="28"/>
                <w:szCs w:val="28"/>
              </w:rPr>
              <w:t>. Портнов Алексей Анатольевич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304779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39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5397A">
              <w:rPr>
                <w:rFonts w:ascii="Times New Roman" w:hAnsi="Times New Roman" w:cs="Times New Roman"/>
                <w:sz w:val="28"/>
                <w:szCs w:val="28"/>
              </w:rPr>
              <w:t>Пичурина</w:t>
            </w:r>
            <w:proofErr w:type="spellEnd"/>
            <w:r w:rsidR="00653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397A">
              <w:rPr>
                <w:rFonts w:ascii="Times New Roman" w:hAnsi="Times New Roman" w:cs="Times New Roman"/>
                <w:sz w:val="28"/>
                <w:szCs w:val="28"/>
              </w:rPr>
              <w:t>Евгенья</w:t>
            </w:r>
            <w:proofErr w:type="spellEnd"/>
            <w:r w:rsidR="0065397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30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Сухенко Александр Анатольевич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30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Терещенко Валерий Анатольевич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30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Шаров Дмитрий Николаевич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C6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7A" w:rsidTr="00194A71">
        <w:trPr>
          <w:trHeight w:val="361"/>
        </w:trPr>
        <w:tc>
          <w:tcPr>
            <w:tcW w:w="5353" w:type="dxa"/>
          </w:tcPr>
          <w:p w:rsidR="0065397A" w:rsidRDefault="0065397A" w:rsidP="00F2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4394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62">
              <w:rPr>
                <w:rFonts w:ascii="Times New Roman" w:hAnsi="Times New Roman" w:cs="Times New Roman"/>
                <w:sz w:val="28"/>
                <w:szCs w:val="28"/>
              </w:rPr>
              <w:t>Сделки не совершались</w:t>
            </w:r>
          </w:p>
        </w:tc>
        <w:tc>
          <w:tcPr>
            <w:tcW w:w="4962" w:type="dxa"/>
          </w:tcPr>
          <w:p w:rsidR="0065397A" w:rsidRPr="008C3362" w:rsidRDefault="0065397A" w:rsidP="000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F30" w:rsidRPr="00003F30" w:rsidRDefault="00003F30" w:rsidP="0000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3F30" w:rsidRPr="00003F30" w:rsidSect="00F0174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4E7"/>
    <w:multiLevelType w:val="hybridMultilevel"/>
    <w:tmpl w:val="7B3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AB"/>
    <w:rsid w:val="00003F30"/>
    <w:rsid w:val="00037452"/>
    <w:rsid w:val="00194A71"/>
    <w:rsid w:val="001F66D5"/>
    <w:rsid w:val="00233AFB"/>
    <w:rsid w:val="00304779"/>
    <w:rsid w:val="00371786"/>
    <w:rsid w:val="00524449"/>
    <w:rsid w:val="005C233B"/>
    <w:rsid w:val="005D4AA6"/>
    <w:rsid w:val="00606B34"/>
    <w:rsid w:val="0065397A"/>
    <w:rsid w:val="008A1865"/>
    <w:rsid w:val="008C3362"/>
    <w:rsid w:val="008F75D4"/>
    <w:rsid w:val="00905DD3"/>
    <w:rsid w:val="00A17466"/>
    <w:rsid w:val="00C60070"/>
    <w:rsid w:val="00CB3C59"/>
    <w:rsid w:val="00CC6337"/>
    <w:rsid w:val="00E55FAB"/>
    <w:rsid w:val="00F0174F"/>
    <w:rsid w:val="00F22FDD"/>
    <w:rsid w:val="00F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362"/>
    <w:pPr>
      <w:ind w:left="720"/>
      <w:contextualSpacing/>
    </w:pPr>
  </w:style>
  <w:style w:type="paragraph" w:customStyle="1" w:styleId="ConsPlusNonformat">
    <w:name w:val="ConsPlusNonformat"/>
    <w:rsid w:val="00A174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362"/>
    <w:pPr>
      <w:ind w:left="720"/>
      <w:contextualSpacing/>
    </w:pPr>
  </w:style>
  <w:style w:type="paragraph" w:customStyle="1" w:styleId="ConsPlusNonformat">
    <w:name w:val="ConsPlusNonformat"/>
    <w:rsid w:val="00A174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natu002</dc:creator>
  <cp:keywords/>
  <dc:description/>
  <cp:lastModifiedBy>natu002</cp:lastModifiedBy>
  <cp:revision>7</cp:revision>
  <dcterms:created xsi:type="dcterms:W3CDTF">2022-05-12T10:27:00Z</dcterms:created>
  <dcterms:modified xsi:type="dcterms:W3CDTF">2023-05-15T10:27:00Z</dcterms:modified>
</cp:coreProperties>
</file>