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E2" w:rsidRPr="00980082" w:rsidRDefault="008119E2" w:rsidP="00811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9E2" w:rsidRPr="00980082" w:rsidRDefault="008119E2" w:rsidP="008119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013" w:rsidRPr="006C7013" w:rsidRDefault="006C7013" w:rsidP="006C7013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C7013" w:rsidRPr="006C7013" w:rsidRDefault="006C7013" w:rsidP="006C7013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</w:t>
      </w:r>
      <w:proofErr w:type="spellEnd"/>
      <w:r w:rsidRPr="006C701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1D6383" w:rsidRPr="001D6383" w:rsidRDefault="00882BE9" w:rsidP="001D6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седьмое </w:t>
      </w:r>
      <w:r w:rsidR="001D6383" w:rsidRPr="001D6383">
        <w:rPr>
          <w:rFonts w:ascii="Times New Roman" w:hAnsi="Times New Roman"/>
          <w:sz w:val="28"/>
          <w:szCs w:val="28"/>
        </w:rPr>
        <w:t xml:space="preserve">заседание Совета </w:t>
      </w:r>
      <w:proofErr w:type="spellStart"/>
      <w:r w:rsidR="001D6383" w:rsidRPr="001D6383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1D6383" w:rsidRPr="001D6383">
        <w:rPr>
          <w:rFonts w:ascii="Times New Roman" w:hAnsi="Times New Roman"/>
          <w:sz w:val="28"/>
          <w:szCs w:val="28"/>
        </w:rPr>
        <w:t xml:space="preserve"> муниципального образования второго созыва</w:t>
      </w:r>
    </w:p>
    <w:p w:rsidR="006C7013" w:rsidRPr="006C7013" w:rsidRDefault="006C7013" w:rsidP="006C7013">
      <w:pPr>
        <w:jc w:val="center"/>
        <w:rPr>
          <w:rFonts w:ascii="Times New Roman" w:hAnsi="Times New Roman"/>
          <w:sz w:val="28"/>
          <w:szCs w:val="28"/>
        </w:rPr>
      </w:pPr>
    </w:p>
    <w:p w:rsidR="006C7013" w:rsidRPr="006C7013" w:rsidRDefault="006C7013" w:rsidP="006C7013">
      <w:pPr>
        <w:jc w:val="center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РЕШЕНИЕ</w:t>
      </w:r>
    </w:p>
    <w:p w:rsidR="006C7013" w:rsidRPr="006C7013" w:rsidRDefault="001D6383" w:rsidP="006C701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882BE9">
        <w:rPr>
          <w:rFonts w:ascii="Times New Roman" w:hAnsi="Times New Roman"/>
          <w:b/>
          <w:sz w:val="28"/>
          <w:szCs w:val="28"/>
        </w:rPr>
        <w:t xml:space="preserve">08 февраля </w:t>
      </w:r>
      <w:r w:rsidR="00F069B5">
        <w:rPr>
          <w:rFonts w:ascii="Times New Roman" w:hAnsi="Times New Roman"/>
          <w:b/>
          <w:sz w:val="28"/>
          <w:szCs w:val="28"/>
        </w:rPr>
        <w:t>202</w:t>
      </w:r>
      <w:r w:rsidR="008B4FD9">
        <w:rPr>
          <w:rFonts w:ascii="Times New Roman" w:hAnsi="Times New Roman"/>
          <w:b/>
          <w:sz w:val="28"/>
          <w:szCs w:val="28"/>
        </w:rPr>
        <w:t>3</w:t>
      </w:r>
      <w:r w:rsidR="006C7013" w:rsidRPr="006C7013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6C7013" w:rsidRPr="006C7013">
        <w:rPr>
          <w:rFonts w:ascii="Times New Roman" w:hAnsi="Times New Roman"/>
          <w:b/>
          <w:sz w:val="28"/>
          <w:szCs w:val="28"/>
        </w:rPr>
        <w:t xml:space="preserve">№ </w:t>
      </w:r>
      <w:r w:rsidR="00E139F3">
        <w:rPr>
          <w:rFonts w:ascii="Times New Roman" w:hAnsi="Times New Roman"/>
          <w:b/>
          <w:sz w:val="28"/>
          <w:szCs w:val="28"/>
        </w:rPr>
        <w:t>304</w:t>
      </w:r>
      <w:r w:rsidR="006C7013" w:rsidRPr="006C7013">
        <w:rPr>
          <w:rFonts w:ascii="Times New Roman" w:hAnsi="Times New Roman"/>
          <w:b/>
          <w:sz w:val="28"/>
          <w:szCs w:val="28"/>
        </w:rPr>
        <w:t xml:space="preserve"> </w:t>
      </w:r>
    </w:p>
    <w:p w:rsidR="008119E2" w:rsidRPr="006C7013" w:rsidRDefault="008119E2" w:rsidP="008119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119E2" w:rsidRPr="006C7013" w:rsidRDefault="008119E2" w:rsidP="001D51BA">
      <w:pPr>
        <w:spacing w:after="0" w:line="240" w:lineRule="auto"/>
        <w:ind w:right="2691"/>
        <w:jc w:val="both"/>
        <w:rPr>
          <w:rFonts w:ascii="Times New Roman" w:hAnsi="Times New Roman"/>
          <w:b/>
          <w:sz w:val="28"/>
          <w:szCs w:val="28"/>
        </w:rPr>
      </w:pPr>
      <w:r w:rsidRPr="006C7013">
        <w:rPr>
          <w:rFonts w:ascii="Times New Roman" w:hAnsi="Times New Roman"/>
          <w:b/>
          <w:sz w:val="28"/>
          <w:szCs w:val="28"/>
        </w:rPr>
        <w:t>Об утверждении плана работы Совета Натальинского муниципального образования на 20</w:t>
      </w:r>
      <w:r w:rsidR="00712E10" w:rsidRPr="006C7013">
        <w:rPr>
          <w:rFonts w:ascii="Times New Roman" w:hAnsi="Times New Roman"/>
          <w:b/>
          <w:sz w:val="28"/>
          <w:szCs w:val="28"/>
        </w:rPr>
        <w:t>2</w:t>
      </w:r>
      <w:r w:rsidR="008B4FD9">
        <w:rPr>
          <w:rFonts w:ascii="Times New Roman" w:hAnsi="Times New Roman"/>
          <w:b/>
          <w:sz w:val="28"/>
          <w:szCs w:val="28"/>
        </w:rPr>
        <w:t>3</w:t>
      </w:r>
      <w:r w:rsidRPr="006C70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119E2" w:rsidRPr="00957254" w:rsidRDefault="008119E2" w:rsidP="008119E2">
      <w:pPr>
        <w:spacing w:after="0" w:line="240" w:lineRule="auto"/>
        <w:jc w:val="both"/>
        <w:rPr>
          <w:rFonts w:ascii="Times New Roman" w:hAnsi="Times New Roman"/>
          <w:color w:val="262626"/>
        </w:rPr>
      </w:pPr>
    </w:p>
    <w:p w:rsidR="008119E2" w:rsidRDefault="008119E2" w:rsidP="008119E2">
      <w:pPr>
        <w:pStyle w:val="a4"/>
        <w:ind w:firstLine="708"/>
        <w:jc w:val="both"/>
        <w:rPr>
          <w:w w:val="100"/>
          <w:szCs w:val="24"/>
        </w:rPr>
      </w:pPr>
      <w:r w:rsidRPr="00957254">
        <w:rPr>
          <w:w w:val="100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РФ», Уставом Натальинского муниципального образования, </w:t>
      </w:r>
      <w:r w:rsidRPr="00957254">
        <w:rPr>
          <w:w w:val="100"/>
        </w:rPr>
        <w:t xml:space="preserve">Регламентом Совета Натальинского муниципального образования, </w:t>
      </w:r>
      <w:r w:rsidRPr="008119E2">
        <w:rPr>
          <w:rStyle w:val="a5"/>
          <w:b w:val="0"/>
          <w:color w:val="auto"/>
          <w:w w:val="100"/>
        </w:rPr>
        <w:t>утвержденным решением</w:t>
      </w:r>
      <w:r w:rsidRPr="008119E2">
        <w:rPr>
          <w:rStyle w:val="a5"/>
          <w:color w:val="auto"/>
          <w:w w:val="100"/>
        </w:rPr>
        <w:t xml:space="preserve"> </w:t>
      </w:r>
      <w:r w:rsidRPr="00957254">
        <w:rPr>
          <w:w w:val="100"/>
        </w:rPr>
        <w:t>Совета Натальинского муниципального образования</w:t>
      </w:r>
      <w:r>
        <w:rPr>
          <w:w w:val="100"/>
        </w:rPr>
        <w:t xml:space="preserve"> от 17.09.2013г. № 3</w:t>
      </w:r>
      <w:r>
        <w:rPr>
          <w:rStyle w:val="a5"/>
          <w:w w:val="100"/>
        </w:rPr>
        <w:t xml:space="preserve">, </w:t>
      </w:r>
      <w:r w:rsidRPr="00957254">
        <w:rPr>
          <w:w w:val="100"/>
        </w:rPr>
        <w:t xml:space="preserve"> </w:t>
      </w:r>
      <w:r w:rsidRPr="00957254">
        <w:rPr>
          <w:w w:val="100"/>
          <w:szCs w:val="24"/>
        </w:rPr>
        <w:t>Совет Натальинского муниципального образования</w:t>
      </w:r>
      <w:r>
        <w:rPr>
          <w:w w:val="100"/>
          <w:szCs w:val="24"/>
        </w:rPr>
        <w:t xml:space="preserve"> </w:t>
      </w:r>
    </w:p>
    <w:p w:rsidR="008119E2" w:rsidRPr="00080A4B" w:rsidRDefault="008119E2" w:rsidP="001D6383">
      <w:pPr>
        <w:pStyle w:val="a4"/>
        <w:ind w:firstLine="708"/>
        <w:jc w:val="center"/>
        <w:rPr>
          <w:b/>
          <w:color w:val="262626"/>
          <w:w w:val="100"/>
        </w:rPr>
      </w:pPr>
      <w:r w:rsidRPr="00080A4B">
        <w:rPr>
          <w:b/>
          <w:color w:val="262626"/>
          <w:w w:val="100"/>
        </w:rPr>
        <w:t>РЕШИЛ:</w:t>
      </w:r>
    </w:p>
    <w:p w:rsidR="008119E2" w:rsidRPr="0032009A" w:rsidRDefault="008119E2" w:rsidP="008119E2">
      <w:pPr>
        <w:pStyle w:val="21"/>
        <w:spacing w:after="0" w:line="100" w:lineRule="atLeast"/>
        <w:ind w:left="0" w:firstLine="709"/>
        <w:jc w:val="both"/>
        <w:rPr>
          <w:sz w:val="28"/>
          <w:szCs w:val="28"/>
        </w:rPr>
      </w:pPr>
      <w:bookmarkStart w:id="0" w:name="sub_1"/>
      <w:r w:rsidRPr="0032009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работы Совета Натальинского муниципального образования на 20</w:t>
      </w:r>
      <w:r w:rsidR="00712E10">
        <w:rPr>
          <w:sz w:val="28"/>
          <w:szCs w:val="28"/>
        </w:rPr>
        <w:t>2</w:t>
      </w:r>
      <w:r w:rsidR="008B4FD9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Pr="0032009A">
        <w:rPr>
          <w:rFonts w:cs="Times New Roman"/>
          <w:color w:val="00000A"/>
          <w:sz w:val="28"/>
          <w:szCs w:val="28"/>
        </w:rPr>
        <w:t>.</w:t>
      </w:r>
    </w:p>
    <w:p w:rsidR="008119E2" w:rsidRDefault="008119E2" w:rsidP="008119E2">
      <w:pPr>
        <w:pStyle w:val="21"/>
        <w:spacing w:after="0" w:line="100" w:lineRule="atLeast"/>
        <w:ind w:left="0" w:firstLine="709"/>
        <w:jc w:val="both"/>
        <w:rPr>
          <w:color w:val="000000"/>
          <w:sz w:val="28"/>
          <w:szCs w:val="28"/>
        </w:rPr>
      </w:pPr>
      <w:r w:rsidRPr="0032009A">
        <w:rPr>
          <w:rFonts w:cs="Times New Roman"/>
          <w:color w:val="262626"/>
          <w:sz w:val="28"/>
          <w:szCs w:val="28"/>
        </w:rPr>
        <w:t xml:space="preserve">2. </w:t>
      </w:r>
      <w:bookmarkEnd w:id="0"/>
      <w:r w:rsidRPr="00B22D90">
        <w:rPr>
          <w:rFonts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cs="Times New Roman"/>
          <w:sz w:val="28"/>
          <w:szCs w:val="28"/>
        </w:rPr>
        <w:t>его</w:t>
      </w:r>
      <w:r>
        <w:rPr>
          <w:sz w:val="28"/>
          <w:szCs w:val="28"/>
        </w:rPr>
        <w:t xml:space="preserve"> принятия</w:t>
      </w:r>
      <w:r>
        <w:rPr>
          <w:color w:val="000000"/>
          <w:sz w:val="28"/>
          <w:szCs w:val="28"/>
        </w:rPr>
        <w:t>.</w:t>
      </w:r>
    </w:p>
    <w:p w:rsidR="008119E2" w:rsidRPr="00E563CF" w:rsidRDefault="008119E2" w:rsidP="0081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9E2" w:rsidRDefault="008119E2" w:rsidP="0081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9E2" w:rsidRDefault="008119E2" w:rsidP="0081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9E2" w:rsidRPr="00E563CF" w:rsidRDefault="008119E2" w:rsidP="00811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63CF">
        <w:rPr>
          <w:rFonts w:ascii="Times New Roman" w:hAnsi="Times New Roman"/>
          <w:b/>
          <w:sz w:val="28"/>
          <w:szCs w:val="28"/>
        </w:rPr>
        <w:t xml:space="preserve">Глава Натальинского </w:t>
      </w:r>
    </w:p>
    <w:p w:rsidR="008119E2" w:rsidRDefault="008119E2" w:rsidP="008119E2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E563C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E563CF">
        <w:rPr>
          <w:rFonts w:ascii="Times New Roman" w:hAnsi="Times New Roman"/>
          <w:b/>
          <w:sz w:val="28"/>
          <w:szCs w:val="28"/>
        </w:rPr>
        <w:tab/>
      </w:r>
      <w:r w:rsidRPr="00E563CF">
        <w:rPr>
          <w:rFonts w:ascii="Times New Roman" w:hAnsi="Times New Roman"/>
          <w:b/>
          <w:sz w:val="28"/>
          <w:szCs w:val="28"/>
        </w:rPr>
        <w:tab/>
      </w:r>
      <w:r w:rsidRPr="00E563CF">
        <w:rPr>
          <w:rFonts w:ascii="Times New Roman" w:hAnsi="Times New Roman"/>
          <w:b/>
          <w:sz w:val="28"/>
          <w:szCs w:val="28"/>
        </w:rPr>
        <w:tab/>
      </w:r>
      <w:r w:rsidRPr="00E563CF">
        <w:rPr>
          <w:rFonts w:ascii="Times New Roman" w:hAnsi="Times New Roman"/>
          <w:b/>
          <w:sz w:val="28"/>
          <w:szCs w:val="28"/>
        </w:rPr>
        <w:tab/>
      </w:r>
      <w:r w:rsidRPr="00E563CF">
        <w:rPr>
          <w:rFonts w:ascii="Times New Roman" w:hAnsi="Times New Roman"/>
          <w:b/>
          <w:sz w:val="28"/>
          <w:szCs w:val="28"/>
        </w:rPr>
        <w:tab/>
        <w:t xml:space="preserve">       А.В. </w:t>
      </w:r>
      <w:r>
        <w:rPr>
          <w:rFonts w:ascii="Times New Roman" w:hAnsi="Times New Roman"/>
          <w:b/>
          <w:sz w:val="28"/>
          <w:szCs w:val="28"/>
        </w:rPr>
        <w:t>Аникеев</w:t>
      </w:r>
    </w:p>
    <w:p w:rsidR="008071CC" w:rsidRPr="008071CC" w:rsidRDefault="008071CC" w:rsidP="008119E2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bookmarkStart w:id="1" w:name="_GoBack"/>
      <w:r w:rsidRPr="008071CC">
        <w:rPr>
          <w:rFonts w:ascii="Times New Roman" w:hAnsi="Times New Roman"/>
          <w:sz w:val="20"/>
          <w:szCs w:val="20"/>
        </w:rPr>
        <w:t>Обнародование 13.02.2023 г.</w:t>
      </w:r>
    </w:p>
    <w:bookmarkEnd w:id="1"/>
    <w:p w:rsidR="008119E2" w:rsidRPr="00712DF3" w:rsidRDefault="008119E2" w:rsidP="008119E2">
      <w:pPr>
        <w:spacing w:after="0" w:line="240" w:lineRule="auto"/>
        <w:ind w:left="5529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12DF3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</w:t>
      </w:r>
      <w:hyperlink w:anchor="sub_0" w:history="1">
        <w:r w:rsidRPr="00712DF3">
          <w:rPr>
            <w:rFonts w:ascii="Times New Roman" w:hAnsi="Times New Roman"/>
            <w:bCs/>
            <w:sz w:val="24"/>
            <w:szCs w:val="24"/>
          </w:rPr>
          <w:t>решению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2DF3">
        <w:rPr>
          <w:rFonts w:ascii="Times New Roman" w:hAnsi="Times New Roman"/>
          <w:bCs/>
          <w:sz w:val="24"/>
          <w:szCs w:val="24"/>
        </w:rPr>
        <w:t xml:space="preserve">Совета </w:t>
      </w:r>
      <w:proofErr w:type="spellStart"/>
      <w:r w:rsidRPr="00712DF3">
        <w:rPr>
          <w:rFonts w:ascii="Times New Roman" w:hAnsi="Times New Roman"/>
          <w:bCs/>
          <w:sz w:val="24"/>
          <w:szCs w:val="24"/>
        </w:rPr>
        <w:t>Натальинского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2DF3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D6383">
        <w:rPr>
          <w:rFonts w:ascii="Times New Roman" w:hAnsi="Times New Roman"/>
          <w:bCs/>
          <w:sz w:val="24"/>
          <w:szCs w:val="24"/>
        </w:rPr>
        <w:t xml:space="preserve">от </w:t>
      </w:r>
      <w:r w:rsidR="00E139F3">
        <w:rPr>
          <w:rFonts w:ascii="Times New Roman" w:hAnsi="Times New Roman"/>
          <w:bCs/>
          <w:sz w:val="24"/>
          <w:szCs w:val="24"/>
        </w:rPr>
        <w:t>08.02.2023</w:t>
      </w:r>
      <w:r w:rsidR="00BA44B0">
        <w:rPr>
          <w:rFonts w:ascii="Times New Roman" w:hAnsi="Times New Roman"/>
          <w:bCs/>
          <w:sz w:val="24"/>
          <w:szCs w:val="24"/>
        </w:rPr>
        <w:t xml:space="preserve"> г</w:t>
      </w:r>
      <w:r w:rsidR="001D6383">
        <w:rPr>
          <w:rFonts w:ascii="Times New Roman" w:hAnsi="Times New Roman"/>
          <w:bCs/>
          <w:sz w:val="24"/>
          <w:szCs w:val="24"/>
        </w:rPr>
        <w:t xml:space="preserve">. № </w:t>
      </w:r>
      <w:r w:rsidR="00E139F3">
        <w:rPr>
          <w:rFonts w:ascii="Times New Roman" w:hAnsi="Times New Roman"/>
          <w:bCs/>
          <w:sz w:val="24"/>
          <w:szCs w:val="24"/>
        </w:rPr>
        <w:t>304</w:t>
      </w:r>
    </w:p>
    <w:p w:rsidR="008119E2" w:rsidRDefault="008119E2" w:rsidP="008119E2">
      <w:pPr>
        <w:pStyle w:val="a8"/>
        <w:rPr>
          <w:b w:val="0"/>
          <w:sz w:val="28"/>
          <w:szCs w:val="28"/>
        </w:rPr>
      </w:pPr>
    </w:p>
    <w:p w:rsidR="008119E2" w:rsidRPr="000226B8" w:rsidRDefault="008119E2" w:rsidP="008119E2">
      <w:pPr>
        <w:pStyle w:val="a8"/>
        <w:rPr>
          <w:sz w:val="28"/>
          <w:szCs w:val="28"/>
        </w:rPr>
      </w:pPr>
      <w:r w:rsidRPr="000226B8">
        <w:rPr>
          <w:sz w:val="28"/>
          <w:szCs w:val="28"/>
        </w:rPr>
        <w:t>ПЛАН РАБОТЫ</w:t>
      </w:r>
    </w:p>
    <w:p w:rsidR="008119E2" w:rsidRPr="000226B8" w:rsidRDefault="008119E2" w:rsidP="008119E2">
      <w:pPr>
        <w:pStyle w:val="a8"/>
        <w:rPr>
          <w:sz w:val="28"/>
          <w:szCs w:val="28"/>
        </w:rPr>
      </w:pPr>
      <w:r w:rsidRPr="000226B8">
        <w:rPr>
          <w:sz w:val="28"/>
          <w:szCs w:val="28"/>
        </w:rPr>
        <w:t>Совета Натальинского муниципального образования</w:t>
      </w:r>
      <w:r>
        <w:rPr>
          <w:sz w:val="28"/>
          <w:szCs w:val="28"/>
        </w:rPr>
        <w:t xml:space="preserve"> на 20</w:t>
      </w:r>
      <w:r w:rsidR="00712E10">
        <w:rPr>
          <w:sz w:val="28"/>
          <w:szCs w:val="28"/>
        </w:rPr>
        <w:t>2</w:t>
      </w:r>
      <w:r w:rsidR="008B4FD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119E2" w:rsidRPr="009B61B0" w:rsidRDefault="008119E2" w:rsidP="008119E2">
      <w:pPr>
        <w:jc w:val="both"/>
        <w:rPr>
          <w:rFonts w:ascii="Times New Roman" w:hAnsi="Times New Roman"/>
          <w:sz w:val="28"/>
          <w:szCs w:val="28"/>
        </w:rPr>
      </w:pP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>Совет Натальинского муниципального образования, руководствуясь Конституцией и Законами Российской Федерации, Уставом и Законами Саратовской области, Уставом Натальинского муниципального образования и другими нормативно-правовыми актами, основными направлениями своей деятельности в 20</w:t>
      </w:r>
      <w:r w:rsidR="00712E10">
        <w:rPr>
          <w:rFonts w:cs="Times New Roman"/>
          <w:sz w:val="28"/>
          <w:szCs w:val="28"/>
        </w:rPr>
        <w:t>2</w:t>
      </w:r>
      <w:r w:rsidR="008B4FD9">
        <w:rPr>
          <w:rFonts w:cs="Times New Roman"/>
          <w:sz w:val="28"/>
          <w:szCs w:val="28"/>
        </w:rPr>
        <w:t>3</w:t>
      </w:r>
      <w:r w:rsidRPr="009B61B0">
        <w:rPr>
          <w:rFonts w:cs="Times New Roman"/>
          <w:sz w:val="28"/>
          <w:szCs w:val="28"/>
        </w:rPr>
        <w:t xml:space="preserve"> году, считает: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>а) реализацию положений Федерального закона № 131-ФЗ от 06 октября 2003 года «Об общих принципах организации местного самоуправления в Российской Федерации»;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 xml:space="preserve">б) </w:t>
      </w:r>
      <w:proofErr w:type="gramStart"/>
      <w:r w:rsidRPr="009B61B0">
        <w:rPr>
          <w:rFonts w:cs="Times New Roman"/>
          <w:sz w:val="28"/>
          <w:szCs w:val="28"/>
        </w:rPr>
        <w:t>контроль за</w:t>
      </w:r>
      <w:proofErr w:type="gramEnd"/>
      <w:r w:rsidRPr="009B61B0">
        <w:rPr>
          <w:rFonts w:cs="Times New Roman"/>
          <w:sz w:val="28"/>
          <w:szCs w:val="28"/>
        </w:rPr>
        <w:t xml:space="preserve"> формированием и исполнением бюджета, эффективным управлением муниципальной собственностью;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>в) содействие активному участию Натальинского муниципального образования в федеральных и областных целевых программах с целью привлечения дополнительных ассигнований;</w:t>
      </w:r>
    </w:p>
    <w:p w:rsidR="008119E2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 xml:space="preserve">г) </w:t>
      </w:r>
      <w:r>
        <w:rPr>
          <w:rFonts w:cs="Times New Roman"/>
          <w:sz w:val="28"/>
          <w:szCs w:val="28"/>
        </w:rPr>
        <w:t>содействие развитию территориального общественного самоуправления на территории Натальинского муниципального образования;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д) </w:t>
      </w:r>
      <w:r w:rsidRPr="009B61B0">
        <w:rPr>
          <w:rFonts w:cs="Times New Roman"/>
          <w:sz w:val="28"/>
          <w:szCs w:val="28"/>
        </w:rPr>
        <w:t>разработку и принятие нормативных правовых актов;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 xml:space="preserve">д) осуществление </w:t>
      </w:r>
      <w:proofErr w:type="gramStart"/>
      <w:r w:rsidRPr="009B61B0">
        <w:rPr>
          <w:rFonts w:cs="Times New Roman"/>
          <w:sz w:val="28"/>
          <w:szCs w:val="28"/>
        </w:rPr>
        <w:t>контроля за</w:t>
      </w:r>
      <w:proofErr w:type="gramEnd"/>
      <w:r w:rsidRPr="009B61B0">
        <w:rPr>
          <w:rFonts w:cs="Times New Roman"/>
          <w:sz w:val="28"/>
          <w:szCs w:val="28"/>
        </w:rPr>
        <w:t xml:space="preserve"> исполнением решений Совета Натальинского муниципального образования;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>е) повседневное внимание к работе по рассмотрению писем, жалоб, заявлений и обращений граждан;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>ж) информирование граждан о работе Совета Натальинского муниципального образования.</w:t>
      </w:r>
    </w:p>
    <w:p w:rsidR="008119E2" w:rsidRPr="009B61B0" w:rsidRDefault="008119E2" w:rsidP="008119E2">
      <w:pPr>
        <w:pStyle w:val="a6"/>
        <w:spacing w:after="0"/>
        <w:ind w:left="0" w:firstLine="709"/>
        <w:jc w:val="both"/>
        <w:rPr>
          <w:rFonts w:cs="Times New Roman"/>
          <w:sz w:val="28"/>
          <w:szCs w:val="28"/>
        </w:rPr>
      </w:pPr>
    </w:p>
    <w:p w:rsidR="008119E2" w:rsidRPr="009B61B0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</w:rPr>
      </w:pPr>
      <w:r w:rsidRPr="009B61B0">
        <w:rPr>
          <w:rFonts w:cs="Times New Roman"/>
          <w:b/>
          <w:sz w:val="28"/>
          <w:szCs w:val="28"/>
        </w:rPr>
        <w:t xml:space="preserve">РАЗДЕЛ </w:t>
      </w:r>
      <w:r w:rsidRPr="009B61B0">
        <w:rPr>
          <w:rFonts w:cs="Times New Roman"/>
          <w:b/>
          <w:sz w:val="28"/>
          <w:szCs w:val="28"/>
          <w:lang w:val="en-US"/>
        </w:rPr>
        <w:t>I</w:t>
      </w:r>
    </w:p>
    <w:p w:rsidR="008119E2" w:rsidRPr="009B61B0" w:rsidRDefault="008119E2" w:rsidP="008119E2">
      <w:pPr>
        <w:pStyle w:val="a6"/>
        <w:spacing w:after="0"/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8119E2" w:rsidRPr="009B61B0" w:rsidRDefault="008119E2" w:rsidP="008119E2">
      <w:pPr>
        <w:pStyle w:val="a6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B61B0">
        <w:rPr>
          <w:rFonts w:cs="Times New Roman"/>
          <w:sz w:val="28"/>
          <w:szCs w:val="28"/>
        </w:rPr>
        <w:t xml:space="preserve">Исходя из основных направлений деятельности представительного органа Натальинского муниципального образования, на заседаниях Совета </w:t>
      </w:r>
      <w:r>
        <w:rPr>
          <w:rFonts w:cs="Times New Roman"/>
          <w:sz w:val="28"/>
          <w:szCs w:val="28"/>
        </w:rPr>
        <w:t xml:space="preserve">планируется </w:t>
      </w:r>
      <w:r w:rsidRPr="009B61B0">
        <w:rPr>
          <w:rFonts w:cs="Times New Roman"/>
          <w:sz w:val="28"/>
          <w:szCs w:val="28"/>
        </w:rPr>
        <w:t xml:space="preserve"> рассмотреть следующие вопросы:</w:t>
      </w:r>
    </w:p>
    <w:p w:rsidR="008119E2" w:rsidRPr="009B61B0" w:rsidRDefault="008119E2" w:rsidP="008119E2">
      <w:pPr>
        <w:pStyle w:val="a6"/>
        <w:spacing w:after="0"/>
        <w:ind w:left="0" w:firstLine="709"/>
        <w:contextualSpacing/>
        <w:jc w:val="both"/>
        <w:rPr>
          <w:rFonts w:cs="Times New Roman"/>
          <w:sz w:val="28"/>
          <w:szCs w:val="28"/>
        </w:rPr>
      </w:pPr>
    </w:p>
    <w:p w:rsidR="008119E2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Февраль</w:t>
      </w:r>
    </w:p>
    <w:p w:rsidR="0012776E" w:rsidRDefault="0012776E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8119E2" w:rsidRPr="00BC4B75" w:rsidRDefault="008119E2" w:rsidP="00C33BD1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u w:val="single"/>
          <w:bdr w:val="none" w:sz="0" w:space="0" w:color="auto" w:frame="1"/>
        </w:rPr>
      </w:pPr>
      <w:r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Отчет об исполнении прогнозного  плана (программ</w:t>
      </w:r>
      <w:r w:rsidR="00C33BD1"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ы) приватизации имущества Натал</w:t>
      </w:r>
      <w:r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ь</w:t>
      </w:r>
      <w:r w:rsidR="00C33BD1"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</w:t>
      </w:r>
      <w:r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нского муниципального образования за 20</w:t>
      </w:r>
      <w:r w:rsidR="00BA44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8B4FD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BC4B7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год.</w:t>
      </w:r>
    </w:p>
    <w:p w:rsidR="008119E2" w:rsidRDefault="008119E2" w:rsidP="00C33B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Глава </w:t>
      </w:r>
      <w:proofErr w:type="spellStart"/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Натальинского</w:t>
      </w:r>
      <w:proofErr w:type="spellEnd"/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12776E" w:rsidRDefault="0012776E" w:rsidP="00C33BD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B61B0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Март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5D2" w:rsidRPr="00A91AA6" w:rsidRDefault="006834EA" w:rsidP="00F069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</w:t>
      </w:r>
      <w:r w:rsidR="009F435F">
        <w:rPr>
          <w:rFonts w:ascii="Times New Roman" w:hAnsi="Times New Roman"/>
          <w:kern w:val="28"/>
          <w:sz w:val="28"/>
          <w:szCs w:val="28"/>
        </w:rPr>
        <w:t xml:space="preserve">.  </w:t>
      </w:r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Отчет о работе муниципального </w:t>
      </w:r>
      <w:r w:rsidR="003B6E40">
        <w:rPr>
          <w:rFonts w:ascii="Times New Roman" w:hAnsi="Times New Roman"/>
          <w:sz w:val="28"/>
          <w:szCs w:val="28"/>
          <w:bdr w:val="none" w:sz="0" w:space="0" w:color="auto" w:frame="1"/>
        </w:rPr>
        <w:t>автономного</w:t>
      </w:r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учреждения культуры </w:t>
      </w:r>
      <w:proofErr w:type="spellStart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>Натальинского</w:t>
      </w:r>
      <w:proofErr w:type="spellEnd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>Балаковского</w:t>
      </w:r>
      <w:proofErr w:type="spellEnd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района «</w:t>
      </w:r>
      <w:proofErr w:type="spellStart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>Натальинский</w:t>
      </w:r>
      <w:proofErr w:type="spellEnd"/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центр культуры» за 20</w:t>
      </w:r>
      <w:r w:rsidR="003B6E40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8B4FD9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5A15D2" w:rsidRPr="00A91AA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г.</w:t>
      </w:r>
    </w:p>
    <w:p w:rsidR="005A15D2" w:rsidRPr="00A91AA6" w:rsidRDefault="005A15D2" w:rsidP="005A15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91A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Директор М</w:t>
      </w:r>
      <w:r w:rsidR="003B6E4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УК «</w:t>
      </w:r>
      <w:proofErr w:type="spellStart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Натальинский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центр культуры»</w:t>
      </w:r>
      <w:r w:rsidRPr="00A91AA6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B61B0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Апрель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19E2" w:rsidRPr="00AA0AE5" w:rsidRDefault="008119E2" w:rsidP="00A91A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Об  исполнении бюджета Наталь</w:t>
      </w:r>
      <w:r w:rsidR="00C33BD1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нского муниципального образования за 1 квартал 20</w:t>
      </w:r>
      <w:r w:rsidR="00090B15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8B4FD9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года.</w:t>
      </w:r>
    </w:p>
    <w:p w:rsidR="008119E2" w:rsidRDefault="008119E2" w:rsidP="00811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A0AE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C33BD1" w:rsidRPr="00BC4B75" w:rsidRDefault="00A91AA6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2. </w:t>
      </w:r>
      <w:r w:rsidR="00C33BD1" w:rsidRPr="00BC4B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внесении изменений в план (программу) приватизации </w:t>
      </w:r>
      <w:r w:rsidR="00C33BD1" w:rsidRPr="00BC4B75">
        <w:rPr>
          <w:rFonts w:ascii="Times New Roman" w:hAnsi="Times New Roman"/>
          <w:sz w:val="28"/>
          <w:szCs w:val="28"/>
        </w:rPr>
        <w:t>объектов, находящихся в собственности Натальинского муниципального образования Балаковского муниципального Саратовской области.</w:t>
      </w:r>
    </w:p>
    <w:p w:rsidR="00C33BD1" w:rsidRPr="00BC4B75" w:rsidRDefault="00C33BD1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A91AA6" w:rsidRPr="00BC4B75" w:rsidRDefault="00C33BD1" w:rsidP="00A91A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r w:rsidR="00A91AA6" w:rsidRPr="00BC4B75">
        <w:rPr>
          <w:rFonts w:ascii="Times New Roman" w:hAnsi="Times New Roman"/>
          <w:sz w:val="28"/>
          <w:szCs w:val="28"/>
        </w:rPr>
        <w:t>Об условиях приватизации объектов, находящихся в собственности Натальинского муниципального образования Балаковского муниципального Саратовской области.</w:t>
      </w:r>
    </w:p>
    <w:p w:rsidR="00A91AA6" w:rsidRDefault="00A91AA6" w:rsidP="00A91A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5A15D2" w:rsidRDefault="005A15D2" w:rsidP="005A15D2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Отчет о работе муниципального бюджетного учреждения Натальинского муниципального образования «Натальинская служба благоустройства и водоснабжения».</w:t>
      </w:r>
    </w:p>
    <w:p w:rsidR="005A15D2" w:rsidRPr="00DF767F" w:rsidRDefault="005A15D2" w:rsidP="005A15D2">
      <w:pPr>
        <w:pStyle w:val="aa"/>
        <w:shd w:val="clear" w:color="auto" w:fill="FFFFFF"/>
        <w:spacing w:after="0" w:line="240" w:lineRule="auto"/>
        <w:ind w:left="0" w:firstLine="491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AA0AE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директор МБУ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F767F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«Натальинская служба благоустройства и водоснабжения»</w:t>
      </w:r>
    </w:p>
    <w:p w:rsidR="009F435F" w:rsidRPr="00A91AA6" w:rsidRDefault="009F435F" w:rsidP="009F435F">
      <w:pPr>
        <w:pStyle w:val="aa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B61B0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Май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19E2" w:rsidRDefault="008119E2" w:rsidP="0081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Отчет о работе контрольно-счетной комиссии Натальинского муниципального образования.</w:t>
      </w:r>
    </w:p>
    <w:p w:rsidR="00A91AA6" w:rsidRDefault="00A91AA6" w:rsidP="0081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A0AE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Председатель контрольно-счетной комиссии Наталь</w:t>
      </w:r>
      <w:r w:rsidR="00C33BD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нского муниципального образования.  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Об утверждении годового отчета об исполнении бюджета Натальинского муниципального образования за 20</w:t>
      </w:r>
      <w:r w:rsidR="003B6E40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8B4FD9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год.</w:t>
      </w:r>
    </w:p>
    <w:p w:rsidR="008119E2" w:rsidRDefault="008119E2" w:rsidP="008119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Глава </w:t>
      </w:r>
      <w:proofErr w:type="spellStart"/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Натальинского</w:t>
      </w:r>
      <w:proofErr w:type="spellEnd"/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BC4B75" w:rsidRPr="00BC4B75" w:rsidRDefault="00BC4B75" w:rsidP="008119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3. Отчет о работе администрации </w:t>
      </w:r>
      <w:proofErr w:type="spellStart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Натальинского</w:t>
      </w:r>
      <w:proofErr w:type="spellEnd"/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муниципального образования за 20</w:t>
      </w:r>
      <w:r w:rsidR="003B6E40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2</w:t>
      </w:r>
      <w:r w:rsidR="008B4FD9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год. </w:t>
      </w:r>
    </w:p>
    <w:p w:rsidR="00BC4B75" w:rsidRDefault="00BC4B75" w:rsidP="00BC4B7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Глава </w:t>
      </w:r>
      <w:proofErr w:type="spellStart"/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Натальинского</w:t>
      </w:r>
      <w:proofErr w:type="spellEnd"/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DF767F" w:rsidRDefault="00DF767F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B61B0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Июнь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F767F" w:rsidRDefault="008119E2" w:rsidP="00DF76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="00DF767F"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внесении изменений и дополнений в решение Совета Натальинского муниципального образования </w:t>
      </w:r>
      <w:r w:rsidR="00DF767F" w:rsidRPr="009B61B0">
        <w:rPr>
          <w:rFonts w:ascii="Times New Roman" w:hAnsi="Times New Roman"/>
          <w:sz w:val="28"/>
          <w:szCs w:val="28"/>
        </w:rPr>
        <w:t xml:space="preserve">от </w:t>
      </w:r>
      <w:r w:rsidR="003B6E40">
        <w:rPr>
          <w:rFonts w:ascii="Times New Roman" w:hAnsi="Times New Roman"/>
          <w:sz w:val="28"/>
          <w:szCs w:val="28"/>
        </w:rPr>
        <w:t>2</w:t>
      </w:r>
      <w:r w:rsidR="008B4FD9">
        <w:rPr>
          <w:rFonts w:ascii="Times New Roman" w:hAnsi="Times New Roman"/>
          <w:sz w:val="28"/>
          <w:szCs w:val="28"/>
        </w:rPr>
        <w:t>1</w:t>
      </w:r>
      <w:r w:rsidR="009C14F3" w:rsidRPr="009C14F3">
        <w:rPr>
          <w:rFonts w:ascii="Times New Roman" w:hAnsi="Times New Roman"/>
          <w:sz w:val="28"/>
          <w:szCs w:val="28"/>
        </w:rPr>
        <w:t xml:space="preserve"> декабря 20</w:t>
      </w:r>
      <w:r w:rsidR="003B6E40">
        <w:rPr>
          <w:rFonts w:ascii="Times New Roman" w:hAnsi="Times New Roman"/>
          <w:sz w:val="28"/>
          <w:szCs w:val="28"/>
        </w:rPr>
        <w:t>2</w:t>
      </w:r>
      <w:r w:rsidR="008B4FD9">
        <w:rPr>
          <w:rFonts w:ascii="Times New Roman" w:hAnsi="Times New Roman"/>
          <w:sz w:val="28"/>
          <w:szCs w:val="28"/>
        </w:rPr>
        <w:t>2</w:t>
      </w:r>
      <w:r w:rsidR="009C14F3" w:rsidRPr="009C14F3">
        <w:rPr>
          <w:rFonts w:ascii="Times New Roman" w:hAnsi="Times New Roman"/>
          <w:sz w:val="28"/>
          <w:szCs w:val="28"/>
        </w:rPr>
        <w:t xml:space="preserve"> года № </w:t>
      </w:r>
      <w:r w:rsidR="005E7A25">
        <w:rPr>
          <w:rFonts w:ascii="Times New Roman" w:hAnsi="Times New Roman"/>
          <w:sz w:val="28"/>
          <w:szCs w:val="28"/>
        </w:rPr>
        <w:t>2</w:t>
      </w:r>
      <w:r w:rsidR="008B4FD9">
        <w:rPr>
          <w:rFonts w:ascii="Times New Roman" w:hAnsi="Times New Roman"/>
          <w:sz w:val="28"/>
          <w:szCs w:val="28"/>
        </w:rPr>
        <w:t>97</w:t>
      </w:r>
      <w:r w:rsidR="009C14F3" w:rsidRPr="009C14F3">
        <w:rPr>
          <w:rFonts w:ascii="Times New Roman" w:hAnsi="Times New Roman"/>
          <w:sz w:val="28"/>
          <w:szCs w:val="28"/>
        </w:rPr>
        <w:t xml:space="preserve"> </w:t>
      </w:r>
      <w:r w:rsidR="00DF767F" w:rsidRPr="009B61B0">
        <w:rPr>
          <w:rFonts w:ascii="Times New Roman" w:hAnsi="Times New Roman"/>
          <w:sz w:val="28"/>
          <w:szCs w:val="28"/>
        </w:rPr>
        <w:t xml:space="preserve"> «О бюджете Натальинского муниципального образования на 20</w:t>
      </w:r>
      <w:r w:rsidR="005E7A25">
        <w:rPr>
          <w:rFonts w:ascii="Times New Roman" w:hAnsi="Times New Roman"/>
          <w:sz w:val="28"/>
          <w:szCs w:val="28"/>
        </w:rPr>
        <w:t>2</w:t>
      </w:r>
      <w:r w:rsidR="008B4FD9">
        <w:rPr>
          <w:rFonts w:ascii="Times New Roman" w:hAnsi="Times New Roman"/>
          <w:sz w:val="28"/>
          <w:szCs w:val="28"/>
        </w:rPr>
        <w:t>3</w:t>
      </w:r>
      <w:r w:rsidR="00DF767F" w:rsidRPr="009B61B0">
        <w:rPr>
          <w:rFonts w:ascii="Times New Roman" w:hAnsi="Times New Roman"/>
          <w:sz w:val="28"/>
          <w:szCs w:val="28"/>
        </w:rPr>
        <w:t xml:space="preserve"> год</w:t>
      </w:r>
      <w:r w:rsidR="00DF767F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B4FD9">
        <w:rPr>
          <w:rFonts w:ascii="Times New Roman" w:hAnsi="Times New Roman"/>
          <w:sz w:val="28"/>
          <w:szCs w:val="28"/>
        </w:rPr>
        <w:t>4</w:t>
      </w:r>
      <w:r w:rsidR="00DF767F">
        <w:rPr>
          <w:rFonts w:ascii="Times New Roman" w:hAnsi="Times New Roman"/>
          <w:sz w:val="28"/>
          <w:szCs w:val="28"/>
        </w:rPr>
        <w:t xml:space="preserve"> и 202</w:t>
      </w:r>
      <w:r w:rsidR="008B4FD9">
        <w:rPr>
          <w:rFonts w:ascii="Times New Roman" w:hAnsi="Times New Roman"/>
          <w:sz w:val="28"/>
          <w:szCs w:val="28"/>
        </w:rPr>
        <w:t>5</w:t>
      </w:r>
      <w:r w:rsidR="00DF767F">
        <w:rPr>
          <w:rFonts w:ascii="Times New Roman" w:hAnsi="Times New Roman"/>
          <w:sz w:val="28"/>
          <w:szCs w:val="28"/>
        </w:rPr>
        <w:t xml:space="preserve"> годов</w:t>
      </w:r>
      <w:r w:rsidR="00DF767F" w:rsidRPr="009B61B0">
        <w:rPr>
          <w:rFonts w:ascii="Times New Roman" w:hAnsi="Times New Roman"/>
          <w:sz w:val="28"/>
          <w:szCs w:val="28"/>
        </w:rPr>
        <w:t>»</w:t>
      </w:r>
    </w:p>
    <w:p w:rsidR="008119E2" w:rsidRDefault="008119E2" w:rsidP="00DF76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ого муниципального образования.</w:t>
      </w:r>
    </w:p>
    <w:p w:rsidR="008119E2" w:rsidRDefault="008119E2" w:rsidP="002C4CE8">
      <w:pPr>
        <w:contextualSpacing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lastRenderedPageBreak/>
        <w:t xml:space="preserve">        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9B61B0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Август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CE8" w:rsidRDefault="008119E2" w:rsidP="002C4C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</w:t>
      </w:r>
      <w:r w:rsidR="002C4C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C4CE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Об исполнении бюджета за 1 полугодие 20</w:t>
      </w:r>
      <w:r w:rsidR="00F764A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2</w:t>
      </w:r>
      <w:r w:rsidR="00D6460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3</w:t>
      </w:r>
      <w:r w:rsidR="002C4CE8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года. </w:t>
      </w:r>
    </w:p>
    <w:p w:rsidR="002C4CE8" w:rsidRDefault="002C4CE8" w:rsidP="002C4C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2C4CE8" w:rsidRDefault="002C4CE8" w:rsidP="00C33B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C33BD1" w:rsidRPr="009B61B0" w:rsidRDefault="00C33BD1" w:rsidP="00C33BD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Сентябрь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33BD1" w:rsidRPr="00BC4B75" w:rsidRDefault="00C33BD1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1. </w:t>
      </w:r>
      <w:r w:rsidRPr="00BC4B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внесении изменений в план (программу) приватизации </w:t>
      </w:r>
      <w:r w:rsidRPr="00BC4B75">
        <w:rPr>
          <w:rFonts w:ascii="Times New Roman" w:hAnsi="Times New Roman"/>
          <w:sz w:val="28"/>
          <w:szCs w:val="28"/>
        </w:rPr>
        <w:t>объектов, находящихся в собственности Натальинского муниципального образования Балаковского муниципального Саратовской области.</w:t>
      </w:r>
    </w:p>
    <w:p w:rsidR="00C33BD1" w:rsidRPr="00BC4B75" w:rsidRDefault="00C33BD1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C33BD1" w:rsidRPr="00BC4B75" w:rsidRDefault="00C33BD1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</w:t>
      </w:r>
      <w:r w:rsidRPr="00BC4B75">
        <w:rPr>
          <w:rFonts w:ascii="Times New Roman" w:hAnsi="Times New Roman"/>
          <w:sz w:val="28"/>
          <w:szCs w:val="28"/>
        </w:rPr>
        <w:t>Об условиях приватизации объектов, находящихся в собственности Натальинского муниципального образования Балаковского муниципального Саратовской области.</w:t>
      </w:r>
    </w:p>
    <w:p w:rsidR="00C33BD1" w:rsidRDefault="00C33BD1" w:rsidP="00C33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BC4B7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2C4CE8" w:rsidRPr="00DF767F" w:rsidRDefault="002C4CE8" w:rsidP="002C4CE8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767F">
        <w:rPr>
          <w:rFonts w:ascii="Times New Roman" w:hAnsi="Times New Roman"/>
          <w:sz w:val="28"/>
          <w:szCs w:val="28"/>
        </w:rPr>
        <w:t>Об обнародовании и вынесении на публичные слушания проекта решения Совета Натальинского муниципального образования «О внесении изменений и дополнений в Устав Натальинского муниципального образования Балаковского муниципального района Саратовской области».</w:t>
      </w:r>
    </w:p>
    <w:p w:rsidR="002C4CE8" w:rsidRPr="00AA0AE5" w:rsidRDefault="002C4CE8" w:rsidP="002C4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A0AE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</w:rPr>
      </w:pP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 xml:space="preserve">Октябрь </w:t>
      </w: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sz w:val="28"/>
          <w:szCs w:val="28"/>
        </w:rPr>
      </w:pPr>
    </w:p>
    <w:p w:rsidR="008119E2" w:rsidRPr="00EF11D9" w:rsidRDefault="008119E2" w:rsidP="008119E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11D9">
        <w:rPr>
          <w:sz w:val="28"/>
          <w:szCs w:val="28"/>
        </w:rPr>
        <w:t xml:space="preserve"> </w:t>
      </w:r>
      <w:r w:rsidRPr="00EF11D9">
        <w:rPr>
          <w:rFonts w:ascii="Times New Roman" w:hAnsi="Times New Roman"/>
          <w:sz w:val="28"/>
          <w:szCs w:val="28"/>
        </w:rPr>
        <w:t xml:space="preserve">О внесении </w:t>
      </w:r>
      <w:r w:rsidRPr="00EF11D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изменений и дополнений в решение Совета Натальинского муниципального образования </w:t>
      </w:r>
      <w:r w:rsidRPr="00EF11D9">
        <w:rPr>
          <w:rFonts w:ascii="Times New Roman" w:hAnsi="Times New Roman"/>
          <w:sz w:val="28"/>
          <w:szCs w:val="28"/>
        </w:rPr>
        <w:t>от 29.10.2015г. № 165 «Об установлении на территории Натальинского муниципального образования Балаковского муниципального района Саратовской области земельного налога»</w:t>
      </w:r>
    </w:p>
    <w:p w:rsidR="008119E2" w:rsidRPr="00271361" w:rsidRDefault="008119E2" w:rsidP="008119E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7136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ского муниципального образования.</w:t>
      </w:r>
    </w:p>
    <w:p w:rsidR="008119E2" w:rsidRPr="0002210C" w:rsidRDefault="008119E2" w:rsidP="008119E2">
      <w:pPr>
        <w:pStyle w:val="1"/>
        <w:numPr>
          <w:ilvl w:val="0"/>
          <w:numId w:val="1"/>
        </w:numPr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2210C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</w:t>
      </w:r>
      <w:r w:rsidRPr="0002210C">
        <w:rPr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 xml:space="preserve">изменений и дополнений в решение Совета Натальинского муниципального образования </w:t>
      </w:r>
      <w:r w:rsidRPr="0002210C">
        <w:rPr>
          <w:rFonts w:ascii="Times New Roman" w:hAnsi="Times New Roman"/>
          <w:b w:val="0"/>
          <w:color w:val="auto"/>
          <w:sz w:val="28"/>
          <w:szCs w:val="28"/>
        </w:rPr>
        <w:t>от 29.10.2015г. № 165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022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установлении налога на имущество физических лиц </w:t>
      </w:r>
      <w:proofErr w:type="gramStart"/>
      <w:r w:rsidRPr="00022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Pr="00022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Pr="00022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Натальинском</w:t>
      </w:r>
      <w:proofErr w:type="gramEnd"/>
      <w:r w:rsidRPr="0002210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муниципальном образовании Балаковского муниципального района Саратовской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».</w:t>
      </w:r>
    </w:p>
    <w:p w:rsidR="008119E2" w:rsidRDefault="008119E2" w:rsidP="008119E2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271361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F764A2" w:rsidRPr="00F764A2" w:rsidRDefault="00F764A2" w:rsidP="00F764A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F764A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Об исполнении бюджета за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9 месяцев</w:t>
      </w:r>
      <w:r w:rsidR="009C14F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202</w:t>
      </w:r>
      <w:r w:rsidR="00D6460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3</w:t>
      </w:r>
      <w:r w:rsidRPr="00F764A2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года. </w:t>
      </w:r>
    </w:p>
    <w:p w:rsidR="00F764A2" w:rsidRPr="00F764A2" w:rsidRDefault="00F764A2" w:rsidP="00F764A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F764A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образования.</w:t>
      </w: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Ноябрь</w:t>
      </w:r>
    </w:p>
    <w:p w:rsidR="008119E2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sz w:val="28"/>
          <w:szCs w:val="28"/>
        </w:rPr>
      </w:pPr>
    </w:p>
    <w:p w:rsidR="008119E2" w:rsidRDefault="008119E2" w:rsidP="008119E2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рассмотрении вопроса принятия и передачи полномочий по решению вопросов местного значения. </w:t>
      </w:r>
    </w:p>
    <w:p w:rsidR="008119E2" w:rsidRPr="00B74EA5" w:rsidRDefault="008119E2" w:rsidP="008119E2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4EA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Глава </w:t>
      </w:r>
      <w:proofErr w:type="spellStart"/>
      <w:r w:rsidRPr="00B74EA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</w:t>
      </w:r>
      <w:r w:rsidR="005E7A2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ого</w:t>
      </w:r>
      <w:proofErr w:type="spellEnd"/>
      <w:r w:rsidR="005E7A25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4E5CB9" w:rsidRPr="004E5CB9" w:rsidRDefault="004E5CB9" w:rsidP="004E5CB9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CB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Об утверждении прогнозного плана (программы) приватизации  имущества Натальинского муниципального образования. </w:t>
      </w:r>
    </w:p>
    <w:p w:rsidR="004E5CB9" w:rsidRDefault="004E5CB9" w:rsidP="004E5CB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817F2E" w:rsidRPr="002C4CE8" w:rsidRDefault="00817F2E" w:rsidP="002C4CE8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CE8">
        <w:rPr>
          <w:rFonts w:ascii="Times New Roman" w:hAnsi="Times New Roman"/>
          <w:sz w:val="28"/>
          <w:szCs w:val="28"/>
          <w:bdr w:val="none" w:sz="0" w:space="0" w:color="auto" w:frame="1"/>
        </w:rPr>
        <w:t>О внесении изменений и дополнений в Устав Натальинского муниципального образования.</w:t>
      </w:r>
    </w:p>
    <w:p w:rsidR="00817F2E" w:rsidRPr="00362423" w:rsidRDefault="00817F2E" w:rsidP="00817F2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ого муниципального образования.</w:t>
      </w:r>
    </w:p>
    <w:p w:rsidR="004E5CB9" w:rsidRPr="00A856AF" w:rsidRDefault="004E5CB9" w:rsidP="004E5CB9">
      <w:pPr>
        <w:pStyle w:val="aa"/>
        <w:shd w:val="clear" w:color="auto" w:fill="FFFFFF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119E2" w:rsidRDefault="008119E2" w:rsidP="0012776E">
      <w:pPr>
        <w:pStyle w:val="a6"/>
        <w:spacing w:after="0"/>
        <w:ind w:left="106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Декабрь</w:t>
      </w:r>
    </w:p>
    <w:p w:rsidR="0012776E" w:rsidRDefault="0012776E" w:rsidP="0012776E">
      <w:pPr>
        <w:pStyle w:val="a6"/>
        <w:spacing w:after="0"/>
        <w:ind w:left="106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8119E2" w:rsidRDefault="008119E2" w:rsidP="008119E2">
      <w:pPr>
        <w:pStyle w:val="a6"/>
        <w:numPr>
          <w:ilvl w:val="0"/>
          <w:numId w:val="3"/>
        </w:numPr>
        <w:spacing w:after="0"/>
        <w:ind w:left="0" w:firstLine="851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бюджете Натальинского муниципальн</w:t>
      </w:r>
      <w:r w:rsidR="004E5CB9">
        <w:rPr>
          <w:rFonts w:cs="Times New Roman"/>
          <w:sz w:val="28"/>
          <w:szCs w:val="28"/>
        </w:rPr>
        <w:t>ого образования на 202</w:t>
      </w:r>
      <w:r w:rsidR="00D64606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года</w:t>
      </w:r>
      <w:r w:rsidR="004E5CB9">
        <w:rPr>
          <w:rFonts w:cs="Times New Roman"/>
          <w:sz w:val="28"/>
          <w:szCs w:val="28"/>
        </w:rPr>
        <w:t xml:space="preserve"> </w:t>
      </w:r>
      <w:r w:rsidR="004E5CB9">
        <w:rPr>
          <w:sz w:val="28"/>
          <w:szCs w:val="28"/>
        </w:rPr>
        <w:t>и плановый период 202</w:t>
      </w:r>
      <w:r w:rsidR="00D64606">
        <w:rPr>
          <w:sz w:val="28"/>
          <w:szCs w:val="28"/>
        </w:rPr>
        <w:t>5</w:t>
      </w:r>
      <w:r w:rsidR="002C4CE8">
        <w:rPr>
          <w:sz w:val="28"/>
          <w:szCs w:val="28"/>
        </w:rPr>
        <w:t xml:space="preserve"> и 202</w:t>
      </w:r>
      <w:r w:rsidR="00D64606">
        <w:rPr>
          <w:sz w:val="28"/>
          <w:szCs w:val="28"/>
        </w:rPr>
        <w:t>6</w:t>
      </w:r>
      <w:r w:rsidR="004E5CB9">
        <w:rPr>
          <w:sz w:val="28"/>
          <w:szCs w:val="28"/>
        </w:rPr>
        <w:t xml:space="preserve"> годов</w:t>
      </w:r>
      <w:r>
        <w:rPr>
          <w:rFonts w:cs="Times New Roman"/>
          <w:sz w:val="28"/>
          <w:szCs w:val="28"/>
        </w:rPr>
        <w:t>.</w:t>
      </w:r>
    </w:p>
    <w:p w:rsidR="009C14F3" w:rsidRDefault="008119E2" w:rsidP="009C14F3">
      <w:pPr>
        <w:pStyle w:val="aa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A856AF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</w:t>
      </w:r>
      <w:r w:rsidR="004E5CB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B4579" w:rsidRDefault="0095622D" w:rsidP="002B457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2B4579">
        <w:rPr>
          <w:sz w:val="28"/>
          <w:szCs w:val="28"/>
        </w:rPr>
        <w:t>.</w:t>
      </w:r>
      <w:r w:rsidR="002B4579" w:rsidRPr="002B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2B4579"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 внесении изменений и дополнений в решение Совета </w:t>
      </w:r>
      <w:proofErr w:type="spellStart"/>
      <w:r w:rsidR="002B4579"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Натальинского</w:t>
      </w:r>
      <w:proofErr w:type="spellEnd"/>
      <w:r w:rsidR="002B4579"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муниципального образования </w:t>
      </w:r>
      <w:r w:rsidR="002B4579" w:rsidRPr="009B61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551747">
        <w:rPr>
          <w:rFonts w:ascii="Times New Roman" w:hAnsi="Times New Roman"/>
          <w:sz w:val="28"/>
          <w:szCs w:val="28"/>
        </w:rPr>
        <w:t>1</w:t>
      </w:r>
      <w:r w:rsidR="002B4579" w:rsidRPr="009C14F3">
        <w:rPr>
          <w:rFonts w:ascii="Times New Roman" w:hAnsi="Times New Roman"/>
          <w:sz w:val="28"/>
          <w:szCs w:val="28"/>
        </w:rPr>
        <w:t xml:space="preserve"> декабря 20</w:t>
      </w:r>
      <w:r w:rsidR="005E7A25">
        <w:rPr>
          <w:rFonts w:ascii="Times New Roman" w:hAnsi="Times New Roman"/>
          <w:sz w:val="28"/>
          <w:szCs w:val="28"/>
        </w:rPr>
        <w:t>2</w:t>
      </w:r>
      <w:r w:rsidR="00551747">
        <w:rPr>
          <w:rFonts w:ascii="Times New Roman" w:hAnsi="Times New Roman"/>
          <w:sz w:val="28"/>
          <w:szCs w:val="28"/>
        </w:rPr>
        <w:t>2</w:t>
      </w:r>
      <w:r w:rsidR="002B4579" w:rsidRPr="009C14F3">
        <w:rPr>
          <w:rFonts w:ascii="Times New Roman" w:hAnsi="Times New Roman"/>
          <w:sz w:val="28"/>
          <w:szCs w:val="28"/>
        </w:rPr>
        <w:t xml:space="preserve"> года № </w:t>
      </w:r>
      <w:r w:rsidR="005E7A25">
        <w:rPr>
          <w:rFonts w:ascii="Times New Roman" w:hAnsi="Times New Roman"/>
          <w:sz w:val="28"/>
          <w:szCs w:val="28"/>
        </w:rPr>
        <w:t>2</w:t>
      </w:r>
      <w:r w:rsidR="00551747">
        <w:rPr>
          <w:rFonts w:ascii="Times New Roman" w:hAnsi="Times New Roman"/>
          <w:sz w:val="28"/>
          <w:szCs w:val="28"/>
        </w:rPr>
        <w:t>97</w:t>
      </w:r>
      <w:r w:rsidR="002B4579" w:rsidRPr="009C14F3">
        <w:rPr>
          <w:rFonts w:ascii="Times New Roman" w:hAnsi="Times New Roman"/>
          <w:sz w:val="28"/>
          <w:szCs w:val="28"/>
        </w:rPr>
        <w:t xml:space="preserve"> </w:t>
      </w:r>
      <w:r w:rsidR="002B4579" w:rsidRPr="009B61B0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2B4579" w:rsidRPr="009B61B0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2B4579" w:rsidRPr="009B61B0">
        <w:rPr>
          <w:rFonts w:ascii="Times New Roman" w:hAnsi="Times New Roman"/>
          <w:sz w:val="28"/>
          <w:szCs w:val="28"/>
        </w:rPr>
        <w:t xml:space="preserve"> муниципального образования на 20</w:t>
      </w:r>
      <w:r w:rsidR="002B4579">
        <w:rPr>
          <w:rFonts w:ascii="Times New Roman" w:hAnsi="Times New Roman"/>
          <w:sz w:val="28"/>
          <w:szCs w:val="28"/>
        </w:rPr>
        <w:t>2</w:t>
      </w:r>
      <w:r w:rsidR="00551747">
        <w:rPr>
          <w:rFonts w:ascii="Times New Roman" w:hAnsi="Times New Roman"/>
          <w:sz w:val="28"/>
          <w:szCs w:val="28"/>
        </w:rPr>
        <w:t>3</w:t>
      </w:r>
      <w:r w:rsidR="002B4579" w:rsidRPr="009B61B0">
        <w:rPr>
          <w:rFonts w:ascii="Times New Roman" w:hAnsi="Times New Roman"/>
          <w:sz w:val="28"/>
          <w:szCs w:val="28"/>
        </w:rPr>
        <w:t xml:space="preserve"> год</w:t>
      </w:r>
      <w:r w:rsidR="002B4579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E7A25">
        <w:rPr>
          <w:rFonts w:ascii="Times New Roman" w:hAnsi="Times New Roman"/>
          <w:sz w:val="28"/>
          <w:szCs w:val="28"/>
        </w:rPr>
        <w:t>3</w:t>
      </w:r>
      <w:r w:rsidR="002B4579">
        <w:rPr>
          <w:rFonts w:ascii="Times New Roman" w:hAnsi="Times New Roman"/>
          <w:sz w:val="28"/>
          <w:szCs w:val="28"/>
        </w:rPr>
        <w:t xml:space="preserve"> и 202</w:t>
      </w:r>
      <w:r w:rsidR="005E7A25">
        <w:rPr>
          <w:rFonts w:ascii="Times New Roman" w:hAnsi="Times New Roman"/>
          <w:sz w:val="28"/>
          <w:szCs w:val="28"/>
        </w:rPr>
        <w:t>4</w:t>
      </w:r>
      <w:r w:rsidR="002B4579">
        <w:rPr>
          <w:rFonts w:ascii="Times New Roman" w:hAnsi="Times New Roman"/>
          <w:sz w:val="28"/>
          <w:szCs w:val="28"/>
        </w:rPr>
        <w:t xml:space="preserve"> годов</w:t>
      </w:r>
      <w:r w:rsidR="002B4579" w:rsidRPr="009B61B0">
        <w:rPr>
          <w:rFonts w:ascii="Times New Roman" w:hAnsi="Times New Roman"/>
          <w:sz w:val="28"/>
          <w:szCs w:val="28"/>
        </w:rPr>
        <w:t>»</w:t>
      </w:r>
    </w:p>
    <w:p w:rsidR="002B4579" w:rsidRDefault="002B4579" w:rsidP="002B45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Ответственные: Глава </w:t>
      </w:r>
      <w:proofErr w:type="spellStart"/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Натальинск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ого</w:t>
      </w:r>
      <w:proofErr w:type="spellEnd"/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муниципального образования.</w:t>
      </w:r>
    </w:p>
    <w:p w:rsidR="008119E2" w:rsidRDefault="008119E2" w:rsidP="002B4579">
      <w:pPr>
        <w:pStyle w:val="a6"/>
        <w:spacing w:after="0"/>
        <w:contextualSpacing/>
        <w:jc w:val="both"/>
        <w:rPr>
          <w:rFonts w:cs="Times New Roman"/>
          <w:sz w:val="28"/>
          <w:szCs w:val="28"/>
        </w:rPr>
      </w:pPr>
    </w:p>
    <w:p w:rsidR="008119E2" w:rsidRPr="009B61B0" w:rsidRDefault="008119E2" w:rsidP="008119E2">
      <w:pPr>
        <w:pStyle w:val="a6"/>
        <w:spacing w:after="0"/>
        <w:ind w:left="0"/>
        <w:contextualSpacing/>
        <w:jc w:val="center"/>
        <w:rPr>
          <w:rFonts w:cs="Times New Roman"/>
          <w:b/>
          <w:sz w:val="28"/>
          <w:szCs w:val="28"/>
        </w:rPr>
      </w:pPr>
      <w:r w:rsidRPr="009B61B0">
        <w:rPr>
          <w:rFonts w:cs="Times New Roman"/>
          <w:b/>
          <w:sz w:val="28"/>
          <w:szCs w:val="28"/>
        </w:rPr>
        <w:t xml:space="preserve">РАЗДЕЛ </w:t>
      </w:r>
      <w:r w:rsidRPr="009B61B0">
        <w:rPr>
          <w:rFonts w:cs="Times New Roman"/>
          <w:b/>
          <w:sz w:val="28"/>
          <w:szCs w:val="28"/>
          <w:lang w:val="en-US"/>
        </w:rPr>
        <w:t>II</w:t>
      </w:r>
    </w:p>
    <w:p w:rsidR="008119E2" w:rsidRPr="009B61B0" w:rsidRDefault="008119E2" w:rsidP="008119E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119E2" w:rsidRPr="009B61B0" w:rsidRDefault="008119E2" w:rsidP="008119E2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1. На заседаниях Совета Натальинского муниципального о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бразования рассмотреть вопросы с учетом 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план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работы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 20</w:t>
      </w:r>
      <w:r w:rsidR="002C4CE8"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551747"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</w:t>
      </w:r>
      <w:r w:rsidR="004E5CB9">
        <w:rPr>
          <w:rFonts w:ascii="Times New Roman" w:hAnsi="Times New Roman"/>
          <w:sz w:val="28"/>
          <w:szCs w:val="28"/>
          <w:bdr w:val="none" w:sz="0" w:space="0" w:color="auto" w:frame="1"/>
        </w:rPr>
        <w:t>, а также иные вопросы в случае внесения проектов в соответствии с установленным порядком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. Организационные мероприятия: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- оказание практической и методической помощи депутатам.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Осуществление постоянного </w:t>
      </w:r>
      <w:proofErr w:type="gramStart"/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исполнением принятых решений Совета Натальинского муниципального образования.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61B0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Ответственные: Глава Натальинского муниципального образования,.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. Проведение публичных слушаний по наиболее важным вопросам жизнедеятельности Натальинского муниципального образования.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. Проведение совместных совещаний депутатов Совета Натальинского муниципального образования с депутатами Собрания Балаковского муниципального района.</w:t>
      </w:r>
    </w:p>
    <w:p w:rsidR="008119E2" w:rsidRPr="009B61B0" w:rsidRDefault="008119E2" w:rsidP="008119E2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Pr="009B61B0">
        <w:rPr>
          <w:rFonts w:ascii="Times New Roman" w:hAnsi="Times New Roman"/>
          <w:sz w:val="28"/>
          <w:szCs w:val="28"/>
          <w:bdr w:val="none" w:sz="0" w:space="0" w:color="auto" w:frame="1"/>
        </w:rPr>
        <w:t>. Участие депутатов Совета Натальинского муниципального образования в семинарах, научно-практических конференциях.</w:t>
      </w:r>
    </w:p>
    <w:p w:rsidR="008119E2" w:rsidRDefault="008119E2" w:rsidP="008119E2">
      <w:pPr>
        <w:spacing w:after="0" w:line="240" w:lineRule="auto"/>
        <w:contextualSpacing/>
        <w:jc w:val="center"/>
        <w:rPr>
          <w:rFonts w:ascii="Times New Roman" w:hAnsi="Times New Roman"/>
          <w:color w:val="0D0D0D"/>
          <w:sz w:val="28"/>
          <w:szCs w:val="28"/>
        </w:rPr>
      </w:pPr>
    </w:p>
    <w:sectPr w:rsidR="008119E2" w:rsidSect="00E563C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48D2"/>
    <w:multiLevelType w:val="hybridMultilevel"/>
    <w:tmpl w:val="6846A504"/>
    <w:lvl w:ilvl="0" w:tplc="01C40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558B1"/>
    <w:multiLevelType w:val="hybridMultilevel"/>
    <w:tmpl w:val="140A1BB4"/>
    <w:lvl w:ilvl="0" w:tplc="9D4E228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835D6"/>
    <w:multiLevelType w:val="hybridMultilevel"/>
    <w:tmpl w:val="61F0C23A"/>
    <w:lvl w:ilvl="0" w:tplc="E954F2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0C7C72"/>
    <w:multiLevelType w:val="hybridMultilevel"/>
    <w:tmpl w:val="6846A504"/>
    <w:lvl w:ilvl="0" w:tplc="01C40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53D91"/>
    <w:multiLevelType w:val="hybridMultilevel"/>
    <w:tmpl w:val="140A1BB4"/>
    <w:lvl w:ilvl="0" w:tplc="9D4E228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C1EF6"/>
    <w:multiLevelType w:val="hybridMultilevel"/>
    <w:tmpl w:val="6846A504"/>
    <w:lvl w:ilvl="0" w:tplc="01C403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FE53F8"/>
    <w:multiLevelType w:val="hybridMultilevel"/>
    <w:tmpl w:val="59EC2FE2"/>
    <w:lvl w:ilvl="0" w:tplc="51CC7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D3D1A"/>
    <w:multiLevelType w:val="hybridMultilevel"/>
    <w:tmpl w:val="3EC694C2"/>
    <w:lvl w:ilvl="0" w:tplc="082E3442">
      <w:start w:val="4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78314181"/>
    <w:multiLevelType w:val="hybridMultilevel"/>
    <w:tmpl w:val="6846A504"/>
    <w:lvl w:ilvl="0" w:tplc="01C40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E2"/>
    <w:rsid w:val="00090B15"/>
    <w:rsid w:val="00125BF8"/>
    <w:rsid w:val="0012776E"/>
    <w:rsid w:val="00184A4C"/>
    <w:rsid w:val="001D0F32"/>
    <w:rsid w:val="001D3693"/>
    <w:rsid w:val="001D51BA"/>
    <w:rsid w:val="001D6383"/>
    <w:rsid w:val="001F7FC9"/>
    <w:rsid w:val="002B4579"/>
    <w:rsid w:val="002C4CE8"/>
    <w:rsid w:val="002C7406"/>
    <w:rsid w:val="003B6E40"/>
    <w:rsid w:val="003D4065"/>
    <w:rsid w:val="003E181C"/>
    <w:rsid w:val="003F31BD"/>
    <w:rsid w:val="004D1DD4"/>
    <w:rsid w:val="004E5CB9"/>
    <w:rsid w:val="00551747"/>
    <w:rsid w:val="005A15D2"/>
    <w:rsid w:val="005E7A25"/>
    <w:rsid w:val="005F458D"/>
    <w:rsid w:val="00614511"/>
    <w:rsid w:val="006451D3"/>
    <w:rsid w:val="006603D0"/>
    <w:rsid w:val="006834EA"/>
    <w:rsid w:val="006C7013"/>
    <w:rsid w:val="00712E10"/>
    <w:rsid w:val="007175E5"/>
    <w:rsid w:val="008071CC"/>
    <w:rsid w:val="008119E2"/>
    <w:rsid w:val="00817F2E"/>
    <w:rsid w:val="00882BE9"/>
    <w:rsid w:val="008873BF"/>
    <w:rsid w:val="008B4FD9"/>
    <w:rsid w:val="00904B42"/>
    <w:rsid w:val="0095622D"/>
    <w:rsid w:val="009C14F3"/>
    <w:rsid w:val="009F435F"/>
    <w:rsid w:val="00A91AA6"/>
    <w:rsid w:val="00AA23E8"/>
    <w:rsid w:val="00AA5ADD"/>
    <w:rsid w:val="00AD1970"/>
    <w:rsid w:val="00B556F5"/>
    <w:rsid w:val="00BA44B0"/>
    <w:rsid w:val="00BC4B75"/>
    <w:rsid w:val="00C33BD1"/>
    <w:rsid w:val="00D64606"/>
    <w:rsid w:val="00DC6AC4"/>
    <w:rsid w:val="00DF767F"/>
    <w:rsid w:val="00E139F3"/>
    <w:rsid w:val="00E21B43"/>
    <w:rsid w:val="00EE07A4"/>
    <w:rsid w:val="00F069B5"/>
    <w:rsid w:val="00F669DC"/>
    <w:rsid w:val="00F764A2"/>
    <w:rsid w:val="00F859CA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8119E2"/>
    <w:pPr>
      <w:tabs>
        <w:tab w:val="num" w:pos="432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000080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19E2"/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8119E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a5">
    <w:name w:val="Цветовое выделение"/>
    <w:rsid w:val="008119E2"/>
    <w:rPr>
      <w:b/>
      <w:bCs/>
      <w:color w:val="000080"/>
    </w:rPr>
  </w:style>
  <w:style w:type="paragraph" w:customStyle="1" w:styleId="21">
    <w:name w:val="Основной текст с отступом 21"/>
    <w:basedOn w:val="a"/>
    <w:rsid w:val="008119E2"/>
    <w:pPr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8119E2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1"/>
    <w:link w:val="a6"/>
    <w:uiPriority w:val="99"/>
    <w:rsid w:val="008119E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link w:val="a9"/>
    <w:qFormat/>
    <w:rsid w:val="008119E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1"/>
    <w:link w:val="a8"/>
    <w:rsid w:val="008119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119E2"/>
    <w:pPr>
      <w:ind w:left="720"/>
      <w:contextualSpacing/>
    </w:pPr>
  </w:style>
  <w:style w:type="paragraph" w:styleId="a0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8119E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11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701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6C701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8119E2"/>
    <w:pPr>
      <w:tabs>
        <w:tab w:val="num" w:pos="432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000080"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19E2"/>
    <w:rPr>
      <w:rFonts w:ascii="Arial" w:eastAsia="Times New Roman" w:hAnsi="Arial" w:cs="Arial"/>
      <w:b/>
      <w:bCs/>
      <w:color w:val="000080"/>
      <w:kern w:val="1"/>
      <w:sz w:val="20"/>
      <w:szCs w:val="20"/>
      <w:lang w:eastAsia="ar-SA"/>
    </w:rPr>
  </w:style>
  <w:style w:type="paragraph" w:styleId="a4">
    <w:name w:val="No Spacing"/>
    <w:uiPriority w:val="1"/>
    <w:qFormat/>
    <w:rsid w:val="008119E2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customStyle="1" w:styleId="a5">
    <w:name w:val="Цветовое выделение"/>
    <w:rsid w:val="008119E2"/>
    <w:rPr>
      <w:b/>
      <w:bCs/>
      <w:color w:val="000080"/>
    </w:rPr>
  </w:style>
  <w:style w:type="paragraph" w:customStyle="1" w:styleId="21">
    <w:name w:val="Основной текст с отступом 21"/>
    <w:basedOn w:val="a"/>
    <w:rsid w:val="008119E2"/>
    <w:pPr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8119E2"/>
    <w:pPr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ой текст с отступом Знак"/>
    <w:basedOn w:val="a1"/>
    <w:link w:val="a6"/>
    <w:uiPriority w:val="99"/>
    <w:rsid w:val="008119E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link w:val="a9"/>
    <w:qFormat/>
    <w:rsid w:val="008119E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9">
    <w:name w:val="Название Знак"/>
    <w:basedOn w:val="a1"/>
    <w:link w:val="a8"/>
    <w:rsid w:val="008119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119E2"/>
    <w:pPr>
      <w:ind w:left="720"/>
      <w:contextualSpacing/>
    </w:pPr>
  </w:style>
  <w:style w:type="paragraph" w:styleId="a0">
    <w:name w:val="Body Text"/>
    <w:basedOn w:val="a"/>
    <w:link w:val="ab"/>
    <w:uiPriority w:val="99"/>
    <w:semiHidden/>
    <w:unhideWhenUsed/>
    <w:rsid w:val="008119E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8119E2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8119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701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  <w:style w:type="paragraph" w:customStyle="1" w:styleId="ConsPlusTitle">
    <w:name w:val="ConsPlusTitle"/>
    <w:rsid w:val="006C7013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10</cp:revision>
  <cp:lastPrinted>2021-02-03T10:38:00Z</cp:lastPrinted>
  <dcterms:created xsi:type="dcterms:W3CDTF">2021-02-03T10:31:00Z</dcterms:created>
  <dcterms:modified xsi:type="dcterms:W3CDTF">2023-02-17T09:19:00Z</dcterms:modified>
</cp:coreProperties>
</file>