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4C" w:rsidRPr="00E465E7" w:rsidRDefault="0074244C" w:rsidP="004F40A4">
      <w:pPr>
        <w:tabs>
          <w:tab w:val="left" w:pos="5301"/>
          <w:tab w:val="left" w:pos="6646"/>
        </w:tabs>
        <w:ind w:right="-286" w:firstLine="0"/>
        <w:jc w:val="center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4244C" w:rsidRPr="00E465E7" w:rsidRDefault="0074244C" w:rsidP="004F40A4">
      <w:pPr>
        <w:tabs>
          <w:tab w:val="left" w:pos="5301"/>
          <w:tab w:val="left" w:pos="6646"/>
        </w:tabs>
        <w:ind w:right="-286" w:firstLine="0"/>
        <w:jc w:val="center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74244C" w:rsidRPr="00E465E7" w:rsidRDefault="0074244C" w:rsidP="004F40A4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5E7">
        <w:rPr>
          <w:rFonts w:ascii="Times New Roman" w:hAnsi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74244C" w:rsidRPr="00E465E7" w:rsidRDefault="0074244C" w:rsidP="004F40A4">
      <w:pPr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465E7">
        <w:rPr>
          <w:rFonts w:ascii="Times New Roman" w:hAnsi="Times New Roman"/>
          <w:b/>
          <w:sz w:val="28"/>
          <w:szCs w:val="28"/>
          <w:lang w:eastAsia="ar-SA"/>
        </w:rPr>
        <w:t>САРАТОВСКОЙ ОБЛАСТИ</w:t>
      </w:r>
    </w:p>
    <w:p w:rsidR="0074244C" w:rsidRPr="00E465E7" w:rsidRDefault="0074244C" w:rsidP="004F40A4">
      <w:pPr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244C" w:rsidRPr="00E465E7" w:rsidRDefault="0074244C" w:rsidP="004F40A4">
      <w:pPr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65E7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F136B1" w:rsidRDefault="00F136B1" w:rsidP="004F40A4">
      <w:pPr>
        <w:tabs>
          <w:tab w:val="left" w:pos="6451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74244C" w:rsidRPr="00E465E7" w:rsidRDefault="0074244C" w:rsidP="004F40A4">
      <w:pPr>
        <w:tabs>
          <w:tab w:val="left" w:pos="6451"/>
        </w:tabs>
        <w:ind w:firstLine="0"/>
        <w:rPr>
          <w:rFonts w:ascii="Times New Roman" w:hAnsi="Times New Roman"/>
          <w:b/>
          <w:sz w:val="28"/>
          <w:szCs w:val="28"/>
        </w:rPr>
      </w:pPr>
      <w:r w:rsidRPr="00E465E7">
        <w:rPr>
          <w:rFonts w:ascii="Times New Roman" w:hAnsi="Times New Roman"/>
          <w:b/>
          <w:sz w:val="28"/>
          <w:szCs w:val="28"/>
        </w:rPr>
        <w:t xml:space="preserve">от </w:t>
      </w:r>
      <w:r w:rsidR="00C8773B">
        <w:rPr>
          <w:rFonts w:ascii="Times New Roman" w:hAnsi="Times New Roman"/>
          <w:b/>
          <w:sz w:val="28"/>
          <w:szCs w:val="28"/>
        </w:rPr>
        <w:t>11</w:t>
      </w:r>
      <w:r w:rsidR="004F40A4">
        <w:rPr>
          <w:rFonts w:ascii="Times New Roman" w:hAnsi="Times New Roman"/>
          <w:b/>
          <w:sz w:val="28"/>
          <w:szCs w:val="28"/>
        </w:rPr>
        <w:t xml:space="preserve"> а</w:t>
      </w:r>
      <w:r w:rsidR="00C8773B">
        <w:rPr>
          <w:rFonts w:ascii="Times New Roman" w:hAnsi="Times New Roman"/>
          <w:b/>
          <w:sz w:val="28"/>
          <w:szCs w:val="28"/>
        </w:rPr>
        <w:t>вгуста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C8773B">
        <w:rPr>
          <w:rFonts w:ascii="Times New Roman" w:hAnsi="Times New Roman"/>
          <w:b/>
          <w:sz w:val="28"/>
          <w:szCs w:val="28"/>
        </w:rPr>
        <w:t>2</w:t>
      </w:r>
      <w:r w:rsidRPr="00E465E7">
        <w:rPr>
          <w:rFonts w:ascii="Times New Roman" w:hAnsi="Times New Roman"/>
          <w:b/>
          <w:sz w:val="28"/>
          <w:szCs w:val="28"/>
        </w:rPr>
        <w:t xml:space="preserve"> года № </w:t>
      </w:r>
      <w:r w:rsidR="00A42C41">
        <w:rPr>
          <w:rFonts w:ascii="Times New Roman" w:hAnsi="Times New Roman"/>
          <w:b/>
          <w:sz w:val="28"/>
          <w:szCs w:val="28"/>
        </w:rPr>
        <w:t>87</w:t>
      </w:r>
    </w:p>
    <w:p w:rsidR="0074244C" w:rsidRPr="00E465E7" w:rsidRDefault="0074244C" w:rsidP="004F40A4">
      <w:pPr>
        <w:tabs>
          <w:tab w:val="left" w:pos="6451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465E7">
        <w:rPr>
          <w:rFonts w:ascii="Times New Roman" w:hAnsi="Times New Roman"/>
          <w:sz w:val="28"/>
          <w:szCs w:val="28"/>
        </w:rPr>
        <w:t>с. Натальино</w:t>
      </w:r>
    </w:p>
    <w:p w:rsidR="0074244C" w:rsidRDefault="0074244C" w:rsidP="0074244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44C" w:rsidRDefault="002714D2" w:rsidP="00397AEF">
      <w:pPr>
        <w:ind w:right="272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установлении на территории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населенных пунктов </w:t>
      </w: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>Натальинского муниципального образования Балаковского муниципаль</w:t>
      </w:r>
      <w:r w:rsidR="00296F29">
        <w:rPr>
          <w:rFonts w:ascii="Times New Roman" w:hAnsi="Times New Roman" w:cs="Times New Roman"/>
          <w:b/>
          <w:color w:val="000000"/>
          <w:sz w:val="28"/>
          <w:szCs w:val="28"/>
        </w:rPr>
        <w:t>ного района Саратовской области</w:t>
      </w:r>
      <w:r w:rsidR="00C877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714D2">
        <w:rPr>
          <w:rFonts w:ascii="Times New Roman" w:hAnsi="Times New Roman" w:cs="Times New Roman"/>
          <w:b/>
          <w:color w:val="000000"/>
          <w:sz w:val="28"/>
          <w:szCs w:val="28"/>
        </w:rPr>
        <w:t>особого противопожарного режима</w:t>
      </w:r>
    </w:p>
    <w:p w:rsidR="00397AEF" w:rsidRPr="0039507D" w:rsidRDefault="00397AEF" w:rsidP="00397AEF">
      <w:pPr>
        <w:ind w:right="2721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244C" w:rsidRPr="0039507D" w:rsidRDefault="002714D2" w:rsidP="00397AEF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Федеральн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ым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</w:t>
      </w:r>
      <w:r w:rsidR="004D46FE">
        <w:rPr>
          <w:rFonts w:ascii="Times New Roman" w:hAnsi="Times New Roman"/>
          <w:color w:val="000000"/>
          <w:spacing w:val="2"/>
          <w:sz w:val="28"/>
          <w:szCs w:val="28"/>
        </w:rPr>
        <w:t>ом</w:t>
      </w:r>
      <w:r w:rsidR="004D46FE" w:rsidRPr="00BB2DDB">
        <w:rPr>
          <w:rFonts w:ascii="Times New Roman" w:hAnsi="Times New Roman"/>
          <w:color w:val="000000"/>
          <w:spacing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Лесным кодексом Российской Федерации,</w:t>
      </w:r>
      <w:r w:rsidR="007B064C" w:rsidRPr="007B064C">
        <w:rPr>
          <w:rFonts w:ascii="Times New Roman" w:hAnsi="Times New Roman" w:cs="Times New Roman"/>
          <w:sz w:val="28"/>
          <w:szCs w:val="28"/>
        </w:rPr>
        <w:t xml:space="preserve"> </w:t>
      </w:r>
      <w:r w:rsidR="007B064C">
        <w:rPr>
          <w:rFonts w:ascii="Times New Roman" w:hAnsi="Times New Roman" w:cs="Times New Roman"/>
          <w:sz w:val="28"/>
          <w:szCs w:val="28"/>
        </w:rPr>
        <w:t>п</w:t>
      </w:r>
      <w:r w:rsidR="007B064C" w:rsidRPr="00FF5A8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16.09.2020г. № 1479</w:t>
      </w:r>
      <w:r w:rsidR="007B064C">
        <w:rPr>
          <w:rFonts w:ascii="Times New Roman" w:hAnsi="Times New Roman" w:cs="Times New Roman"/>
          <w:sz w:val="28"/>
          <w:szCs w:val="28"/>
        </w:rPr>
        <w:t xml:space="preserve"> </w:t>
      </w:r>
      <w:r w:rsidR="007B064C" w:rsidRPr="007B064C">
        <w:rPr>
          <w:rFonts w:ascii="Times New Roman" w:hAnsi="Times New Roman" w:cs="Times New Roman"/>
          <w:bCs/>
          <w:sz w:val="28"/>
          <w:szCs w:val="28"/>
        </w:rPr>
        <w:t>"Об утверждении Правил противопожарного режима в Российской Федерации"</w:t>
      </w:r>
      <w:r w:rsidR="007B064C">
        <w:rPr>
          <w:rFonts w:ascii="Times New Roman" w:hAnsi="Times New Roman" w:cs="Times New Roman"/>
          <w:bCs/>
          <w:sz w:val="28"/>
          <w:szCs w:val="28"/>
        </w:rPr>
        <w:t>,</w:t>
      </w:r>
      <w:r w:rsidR="007B06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42C4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прини</w:t>
      </w:r>
      <w:r w:rsidR="00D9774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мая во внимание 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постановления Правительства Саратовской области от 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апреля 202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 № 2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70</w:t>
      </w:r>
      <w:r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 «О 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начале пожароопасного сезона 202</w:t>
      </w:r>
      <w:r w:rsidR="00C8773B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года</w:t>
      </w:r>
      <w:r w:rsidR="004D46F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территории Саратовской области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A42C41">
        <w:rPr>
          <w:rFonts w:ascii="Times New Roman" w:hAnsi="Times New Roman" w:cs="Times New Roman"/>
          <w:color w:val="000000"/>
          <w:spacing w:val="1"/>
          <w:sz w:val="28"/>
          <w:szCs w:val="28"/>
        </w:rPr>
        <w:t>, и от 20 апреля 2022 года № 292-П «О введении особого противопожарного режима на территории Саратовской области</w:t>
      </w:r>
      <w:r w:rsidR="00D97742">
        <w:rPr>
          <w:rFonts w:ascii="Times New Roman" w:hAnsi="Times New Roman" w:cs="Times New Roman"/>
          <w:color w:val="000000"/>
          <w:spacing w:val="1"/>
          <w:sz w:val="28"/>
          <w:szCs w:val="28"/>
        </w:rPr>
        <w:t>»,</w:t>
      </w:r>
      <w:r w:rsidR="00B123DD" w:rsidRPr="00B123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2714D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Натальинского муниципального образования </w:t>
      </w:r>
      <w:r w:rsidR="0074244C">
        <w:rPr>
          <w:rFonts w:ascii="Times New Roman" w:hAnsi="Times New Roman" w:cs="Times New Roman"/>
          <w:sz w:val="28"/>
          <w:szCs w:val="28"/>
        </w:rPr>
        <w:t>ПОСТАНОВЛЯЕТ</w:t>
      </w:r>
      <w:r w:rsidR="0074244C" w:rsidRPr="0039507D">
        <w:rPr>
          <w:rFonts w:ascii="Times New Roman" w:hAnsi="Times New Roman" w:cs="Times New Roman"/>
          <w:sz w:val="28"/>
          <w:szCs w:val="28"/>
        </w:rPr>
        <w:t>:</w:t>
      </w:r>
    </w:p>
    <w:p w:rsidR="00A3287C" w:rsidRDefault="002714D2" w:rsidP="007847EF">
      <w:pPr>
        <w:pStyle w:val="a3"/>
        <w:numPr>
          <w:ilvl w:val="0"/>
          <w:numId w:val="1"/>
        </w:numPr>
        <w:spacing w:after="12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714D2">
        <w:rPr>
          <w:rFonts w:ascii="Times New Roman" w:hAnsi="Times New Roman"/>
          <w:sz w:val="28"/>
          <w:szCs w:val="28"/>
        </w:rPr>
        <w:t xml:space="preserve">На период </w:t>
      </w:r>
      <w:r w:rsidRPr="0065755A">
        <w:rPr>
          <w:rFonts w:ascii="Times New Roman" w:hAnsi="Times New Roman"/>
          <w:sz w:val="28"/>
          <w:szCs w:val="28"/>
        </w:rPr>
        <w:t xml:space="preserve">с </w:t>
      </w:r>
      <w:r w:rsidR="00C8773B">
        <w:rPr>
          <w:rFonts w:ascii="Times New Roman" w:hAnsi="Times New Roman"/>
          <w:sz w:val="28"/>
          <w:szCs w:val="28"/>
        </w:rPr>
        <w:t>1</w:t>
      </w:r>
      <w:r w:rsidR="00D97742">
        <w:rPr>
          <w:rFonts w:ascii="Times New Roman" w:hAnsi="Times New Roman"/>
          <w:sz w:val="28"/>
          <w:szCs w:val="28"/>
        </w:rPr>
        <w:t>2</w:t>
      </w:r>
      <w:r w:rsidRPr="0065755A">
        <w:rPr>
          <w:rFonts w:ascii="Times New Roman" w:hAnsi="Times New Roman"/>
          <w:sz w:val="28"/>
          <w:szCs w:val="28"/>
        </w:rPr>
        <w:t xml:space="preserve"> а</w:t>
      </w:r>
      <w:r w:rsidR="00C8773B">
        <w:rPr>
          <w:rFonts w:ascii="Times New Roman" w:hAnsi="Times New Roman"/>
          <w:sz w:val="28"/>
          <w:szCs w:val="28"/>
        </w:rPr>
        <w:t>вгуста</w:t>
      </w:r>
      <w:r w:rsidRPr="0065755A">
        <w:rPr>
          <w:rFonts w:ascii="Times New Roman" w:hAnsi="Times New Roman"/>
          <w:sz w:val="28"/>
          <w:szCs w:val="28"/>
        </w:rPr>
        <w:t xml:space="preserve"> 202</w:t>
      </w:r>
      <w:r w:rsidR="00C8773B">
        <w:rPr>
          <w:rFonts w:ascii="Times New Roman" w:hAnsi="Times New Roman"/>
          <w:sz w:val="28"/>
          <w:szCs w:val="28"/>
        </w:rPr>
        <w:t>2</w:t>
      </w:r>
      <w:r w:rsidRPr="0065755A">
        <w:rPr>
          <w:rFonts w:ascii="Times New Roman" w:hAnsi="Times New Roman"/>
          <w:sz w:val="28"/>
          <w:szCs w:val="28"/>
        </w:rPr>
        <w:t xml:space="preserve"> года</w:t>
      </w:r>
      <w:r w:rsidRPr="002714D2">
        <w:rPr>
          <w:rFonts w:ascii="Times New Roman" w:hAnsi="Times New Roman"/>
          <w:sz w:val="28"/>
          <w:szCs w:val="28"/>
        </w:rPr>
        <w:t xml:space="preserve"> до установления устойчивых погодных условий, исключающих возможности возникновения природных пожаров, установить на территории </w:t>
      </w:r>
      <w:r>
        <w:rPr>
          <w:rFonts w:ascii="Times New Roman" w:hAnsi="Times New Roman"/>
          <w:sz w:val="28"/>
          <w:szCs w:val="28"/>
        </w:rPr>
        <w:t>населенных пунктов</w:t>
      </w:r>
      <w:r w:rsidRPr="002714D2"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особого противопожарн</w:t>
      </w:r>
      <w:r w:rsidR="00C8773B">
        <w:rPr>
          <w:rFonts w:ascii="Times New Roman" w:hAnsi="Times New Roman"/>
          <w:sz w:val="28"/>
          <w:szCs w:val="28"/>
        </w:rPr>
        <w:t>ый</w:t>
      </w:r>
      <w:r w:rsidRPr="002714D2">
        <w:rPr>
          <w:rFonts w:ascii="Times New Roman" w:hAnsi="Times New Roman"/>
          <w:sz w:val="28"/>
          <w:szCs w:val="28"/>
        </w:rPr>
        <w:t xml:space="preserve"> режим.</w:t>
      </w:r>
    </w:p>
    <w:p w:rsidR="00D43AFC" w:rsidRDefault="00D43AFC" w:rsidP="007847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действия особого противопожарного режима запретить:</w:t>
      </w:r>
    </w:p>
    <w:p w:rsidR="00D43AFC" w:rsidRDefault="00D43AFC" w:rsidP="007847EF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разведение костров, сжигание мусора и сухой травы на территориях населенных пунктов и организаций, а также стерни на полях, проведение пожароопасных работ (за исключением проводимых в специально оборудованных в соответствии с требованиями пожарной безопасности помещениях), топку печей, кухон</w:t>
      </w:r>
      <w:r w:rsidR="00BD5B52">
        <w:rPr>
          <w:rFonts w:ascii="Times New Roman" w:hAnsi="Times New Roman" w:cs="Times New Roman"/>
          <w:sz w:val="28"/>
          <w:szCs w:val="28"/>
        </w:rPr>
        <w:t>ных очагов и котельных установок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AB249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складирование грубых кормов в скирдах, стогах, штабелях в населенных пунктах в местах и на расстояниях согласно правил ППР – 20</w:t>
      </w:r>
      <w:r w:rsidR="00A34B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24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на территориях </w:t>
      </w:r>
      <w:r w:rsidR="00BD5B52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BD5B52" w:rsidRPr="00BD5B52">
        <w:rPr>
          <w:rFonts w:ascii="Times New Roman" w:hAnsi="Times New Roman" w:cs="Times New Roman"/>
          <w:sz w:val="28"/>
          <w:szCs w:val="28"/>
        </w:rPr>
        <w:t xml:space="preserve"> </w:t>
      </w:r>
      <w:r w:rsidR="00BD5B52">
        <w:rPr>
          <w:rFonts w:ascii="Times New Roman" w:hAnsi="Times New Roman" w:cs="Times New Roman"/>
          <w:sz w:val="28"/>
          <w:szCs w:val="28"/>
        </w:rPr>
        <w:t>свалок из горючих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использование противопожарных расстояний между зданиями, сооружениями и строениями для складирования материалов, оборудования и тары, для разведения костров и сжигания отходов и тары;</w:t>
      </w:r>
    </w:p>
    <w:p w:rsidR="00D43AFC" w:rsidRDefault="00D43AFC" w:rsidP="00BD5B5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использование для стоянки автомобилей (частных и организаций) мест над люками пожарных гидрантов, разворотных и специальных площадок, предназначенных для установки пожарно-спасательной техники.</w:t>
      </w:r>
    </w:p>
    <w:p w:rsidR="00D43AFC" w:rsidRDefault="00D43AF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</w:t>
      </w:r>
      <w:r w:rsidR="00FF5A85" w:rsidRPr="00FF5A85">
        <w:rPr>
          <w:rFonts w:ascii="Times New Roman" w:hAnsi="Times New Roman" w:cs="Times New Roman"/>
          <w:sz w:val="28"/>
          <w:szCs w:val="28"/>
        </w:rPr>
        <w:t>учреждени</w:t>
      </w:r>
      <w:r w:rsidR="00FF5A85">
        <w:rPr>
          <w:rFonts w:ascii="Times New Roman" w:hAnsi="Times New Roman" w:cs="Times New Roman"/>
          <w:sz w:val="28"/>
          <w:szCs w:val="28"/>
        </w:rPr>
        <w:t>й</w:t>
      </w:r>
      <w:r w:rsidR="00FF5A85" w:rsidRPr="00FF5A85">
        <w:rPr>
          <w:rFonts w:ascii="Times New Roman" w:hAnsi="Times New Roman" w:cs="Times New Roman"/>
          <w:sz w:val="28"/>
          <w:szCs w:val="28"/>
        </w:rPr>
        <w:t>, организаци</w:t>
      </w:r>
      <w:r w:rsidR="00FF5A85">
        <w:rPr>
          <w:rFonts w:ascii="Times New Roman" w:hAnsi="Times New Roman" w:cs="Times New Roman"/>
          <w:sz w:val="28"/>
          <w:szCs w:val="28"/>
        </w:rPr>
        <w:t>й</w:t>
      </w:r>
      <w:r w:rsidR="00FF5A85" w:rsidRPr="00FF5A85">
        <w:rPr>
          <w:rFonts w:ascii="Times New Roman" w:hAnsi="Times New Roman" w:cs="Times New Roman"/>
          <w:sz w:val="28"/>
          <w:szCs w:val="28"/>
        </w:rPr>
        <w:t>, ины</w:t>
      </w:r>
      <w:r w:rsidR="00FF5A85">
        <w:rPr>
          <w:rFonts w:ascii="Times New Roman" w:hAnsi="Times New Roman" w:cs="Times New Roman"/>
          <w:sz w:val="28"/>
          <w:szCs w:val="28"/>
        </w:rPr>
        <w:t>х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FF5A85">
        <w:rPr>
          <w:rFonts w:ascii="Times New Roman" w:hAnsi="Times New Roman" w:cs="Times New Roman"/>
          <w:sz w:val="28"/>
          <w:szCs w:val="28"/>
        </w:rPr>
        <w:t>х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лиц независимо от их организационно-правовых форм и форм собственности, крестьянски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) хозяйства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общественны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индивидуальны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75A51">
        <w:rPr>
          <w:rFonts w:ascii="Times New Roman" w:hAnsi="Times New Roman" w:cs="Times New Roman"/>
          <w:sz w:val="28"/>
          <w:szCs w:val="28"/>
        </w:rPr>
        <w:t>ям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граждан</w:t>
      </w:r>
      <w:r w:rsidR="00E75A51">
        <w:rPr>
          <w:rFonts w:ascii="Times New Roman" w:hAnsi="Times New Roman" w:cs="Times New Roman"/>
          <w:sz w:val="28"/>
          <w:szCs w:val="28"/>
        </w:rPr>
        <w:t>ам</w:t>
      </w:r>
      <w:r w:rsidR="00FF5A85" w:rsidRPr="00FF5A85">
        <w:rPr>
          <w:rFonts w:ascii="Times New Roman" w:hAnsi="Times New Roman" w:cs="Times New Roman"/>
          <w:sz w:val="28"/>
          <w:szCs w:val="28"/>
        </w:rPr>
        <w:t>,</w:t>
      </w:r>
      <w:r w:rsidR="00A34B88" w:rsidRPr="00A34B88">
        <w:t xml:space="preserve"> </w:t>
      </w:r>
      <w:r w:rsidR="00A34B88" w:rsidRPr="00A34B88">
        <w:rPr>
          <w:rFonts w:ascii="Times New Roman" w:hAnsi="Times New Roman" w:cs="Times New Roman"/>
          <w:sz w:val="28"/>
          <w:szCs w:val="28"/>
        </w:rPr>
        <w:t>осуществляющим свою деятельность на территории Натальинского муниципального образования</w:t>
      </w:r>
      <w:r w:rsidR="00A34B88">
        <w:rPr>
          <w:rFonts w:ascii="Times New Roman" w:hAnsi="Times New Roman" w:cs="Times New Roman"/>
          <w:sz w:val="28"/>
          <w:szCs w:val="28"/>
        </w:rPr>
        <w:t>, а также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владеющи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>, пользующи</w:t>
      </w:r>
      <w:r w:rsidR="00E75A51">
        <w:rPr>
          <w:rFonts w:ascii="Times New Roman" w:hAnsi="Times New Roman" w:cs="Times New Roman"/>
          <w:sz w:val="28"/>
          <w:szCs w:val="28"/>
        </w:rPr>
        <w:t>м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ся и (или) </w:t>
      </w:r>
      <w:r w:rsidR="00E75A51" w:rsidRPr="00FF5A85">
        <w:rPr>
          <w:rFonts w:ascii="Times New Roman" w:hAnsi="Times New Roman" w:cs="Times New Roman"/>
          <w:sz w:val="28"/>
          <w:szCs w:val="28"/>
        </w:rPr>
        <w:t>распоряжающим</w:t>
      </w:r>
      <w:r w:rsidR="00E75A51">
        <w:rPr>
          <w:rFonts w:ascii="Times New Roman" w:hAnsi="Times New Roman" w:cs="Times New Roman"/>
          <w:sz w:val="28"/>
          <w:szCs w:val="28"/>
        </w:rPr>
        <w:t>ся</w:t>
      </w:r>
      <w:r w:rsidR="00FF5A85" w:rsidRPr="00FF5A85">
        <w:rPr>
          <w:rFonts w:ascii="Times New Roman" w:hAnsi="Times New Roman" w:cs="Times New Roman"/>
          <w:sz w:val="28"/>
          <w:szCs w:val="28"/>
        </w:rPr>
        <w:t xml:space="preserve"> территорией, прилегающей к лесу,</w:t>
      </w:r>
      <w:r w:rsidR="00BD5B52">
        <w:rPr>
          <w:rFonts w:ascii="Times New Roman" w:hAnsi="Times New Roman" w:cs="Times New Roman"/>
          <w:sz w:val="28"/>
          <w:szCs w:val="28"/>
        </w:rPr>
        <w:t xml:space="preserve"> граничащ</w:t>
      </w:r>
      <w:r w:rsidR="00882313">
        <w:rPr>
          <w:rFonts w:ascii="Times New Roman" w:hAnsi="Times New Roman" w:cs="Times New Roman"/>
          <w:sz w:val="28"/>
          <w:szCs w:val="28"/>
        </w:rPr>
        <w:t>ей</w:t>
      </w:r>
      <w:r w:rsidR="00BD5B5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населенным</w:t>
      </w:r>
      <w:r w:rsidR="00BD5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BD5B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3AFC">
        <w:t xml:space="preserve"> </w:t>
      </w:r>
      <w:r>
        <w:t xml:space="preserve"> </w:t>
      </w:r>
      <w:r w:rsidRPr="00D43AFC">
        <w:rPr>
          <w:rFonts w:ascii="Times New Roman" w:hAnsi="Times New Roman" w:cs="Times New Roman"/>
          <w:sz w:val="28"/>
          <w:szCs w:val="28"/>
        </w:rPr>
        <w:t xml:space="preserve">поселок Головановский, поселок Грачи 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муниципального образования, </w:t>
      </w:r>
      <w:r w:rsidRPr="00D43AFC">
        <w:rPr>
          <w:rFonts w:ascii="Times New Roman" w:hAnsi="Times New Roman" w:cs="Times New Roman"/>
          <w:sz w:val="28"/>
          <w:szCs w:val="28"/>
        </w:rPr>
        <w:t>примыкающи</w:t>
      </w:r>
      <w:r w:rsidR="00BD5B52">
        <w:rPr>
          <w:rFonts w:ascii="Times New Roman" w:hAnsi="Times New Roman" w:cs="Times New Roman"/>
          <w:sz w:val="28"/>
          <w:szCs w:val="28"/>
        </w:rPr>
        <w:t>ми</w:t>
      </w:r>
      <w:r w:rsidRPr="00D43AFC">
        <w:rPr>
          <w:rFonts w:ascii="Times New Roman" w:hAnsi="Times New Roman" w:cs="Times New Roman"/>
          <w:sz w:val="28"/>
          <w:szCs w:val="28"/>
        </w:rPr>
        <w:t xml:space="preserve"> к лесным массивам</w:t>
      </w:r>
      <w:r w:rsidR="00BD5B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выполнить мероприятия, исключающие возможность перехода огня при пожарах на здания и сооружения (устройство защитных противопожарных минерализованных полос шириной не менее 0,5 метра, или иных противопожарных барьеров, удаление сухой</w:t>
      </w:r>
      <w:r w:rsidR="00E75A51">
        <w:rPr>
          <w:rFonts w:ascii="Times New Roman" w:hAnsi="Times New Roman" w:cs="Times New Roman"/>
          <w:sz w:val="28"/>
          <w:szCs w:val="28"/>
        </w:rPr>
        <w:t xml:space="preserve"> травянистой</w:t>
      </w:r>
      <w:r>
        <w:rPr>
          <w:rFonts w:ascii="Times New Roman" w:hAnsi="Times New Roman" w:cs="Times New Roman"/>
          <w:sz w:val="28"/>
          <w:szCs w:val="28"/>
        </w:rPr>
        <w:t xml:space="preserve"> растительности</w:t>
      </w:r>
      <w:r w:rsidR="00E75A51" w:rsidRPr="00FF5A85">
        <w:rPr>
          <w:rFonts w:ascii="Times New Roman" w:hAnsi="Times New Roman" w:cs="Times New Roman"/>
          <w:sz w:val="28"/>
          <w:szCs w:val="28"/>
        </w:rPr>
        <w:t>, пожнивных остатков, валежника, порубочных остатков, мусора и других горючих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5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полосе шириной 10 метров от леса на земельных участках, примыкающих к лесам).</w:t>
      </w:r>
      <w:r w:rsidR="00FF5A85" w:rsidRPr="00FF5A85">
        <w:t xml:space="preserve"> </w:t>
      </w:r>
    </w:p>
    <w:p w:rsidR="00D43AFC" w:rsidRDefault="00D43AFC" w:rsidP="00D43A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организаций, предприятий и учреждений: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звуковую сигнализацию для оповещения людей на случай пожара;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использование для целей пожаротушения имеющуюся водовозную, поливочную и землеройную технику;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запасы воды в целях пожаротушения;</w:t>
      </w:r>
    </w:p>
    <w:p w:rsidR="00D43AFC" w:rsidRDefault="00D43AFC" w:rsidP="00D43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выкосу сухой травы, уборке валежника, мусора, других горючих материалов с территорий, прилегающих к границам предприятий, организаций и учреждений, при необходимости произвести опашку в местах возможного перехода огня на здания и сооружения;</w:t>
      </w:r>
    </w:p>
    <w:p w:rsidR="00D43AFC" w:rsidRDefault="00D43AFC" w:rsidP="00EA471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5A85">
        <w:rPr>
          <w:rFonts w:ascii="Times New Roman" w:hAnsi="Times New Roman" w:cs="Times New Roman"/>
          <w:sz w:val="28"/>
          <w:szCs w:val="28"/>
        </w:rPr>
        <w:t>н</w:t>
      </w:r>
      <w:r w:rsidR="00FF5A85" w:rsidRPr="00FF5A85">
        <w:rPr>
          <w:rFonts w:ascii="Times New Roman" w:hAnsi="Times New Roman" w:cs="Times New Roman"/>
          <w:sz w:val="28"/>
          <w:szCs w:val="28"/>
        </w:rPr>
        <w:t>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</w:t>
      </w:r>
      <w:r w:rsidR="00FF5A85">
        <w:rPr>
          <w:rFonts w:ascii="Times New Roman" w:hAnsi="Times New Roman" w:cs="Times New Roman"/>
          <w:sz w:val="28"/>
          <w:szCs w:val="28"/>
        </w:rPr>
        <w:t>стояния до их месторасположения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FF5A85">
        <w:rPr>
          <w:rFonts w:ascii="Times New Roman" w:hAnsi="Times New Roman" w:cs="Times New Roman"/>
          <w:sz w:val="28"/>
          <w:szCs w:val="28"/>
        </w:rPr>
        <w:t>. </w:t>
      </w:r>
      <w:r w:rsidR="00FF5A85" w:rsidRPr="00FF5A85">
        <w:rPr>
          <w:rFonts w:ascii="Times New Roman" w:hAnsi="Times New Roman" w:cs="Times New Roman"/>
          <w:sz w:val="28"/>
          <w:szCs w:val="28"/>
        </w:rPr>
        <w:t>48</w:t>
      </w:r>
      <w:r w:rsidRPr="00FF5A85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Российской Федерации, утвержденных Постановлением Правительства Российской Федерации от </w:t>
      </w:r>
      <w:r w:rsidR="00FF5A85" w:rsidRPr="00FF5A85">
        <w:rPr>
          <w:rFonts w:ascii="Times New Roman" w:hAnsi="Times New Roman" w:cs="Times New Roman"/>
          <w:sz w:val="28"/>
          <w:szCs w:val="28"/>
        </w:rPr>
        <w:t>16</w:t>
      </w:r>
      <w:r w:rsidRPr="00FF5A85">
        <w:rPr>
          <w:rFonts w:ascii="Times New Roman" w:hAnsi="Times New Roman" w:cs="Times New Roman"/>
          <w:sz w:val="28"/>
          <w:szCs w:val="28"/>
        </w:rPr>
        <w:t>.0</w:t>
      </w:r>
      <w:r w:rsidR="00FF5A85" w:rsidRPr="00FF5A85">
        <w:rPr>
          <w:rFonts w:ascii="Times New Roman" w:hAnsi="Times New Roman" w:cs="Times New Roman"/>
          <w:sz w:val="28"/>
          <w:szCs w:val="28"/>
        </w:rPr>
        <w:t>9</w:t>
      </w:r>
      <w:r w:rsidRPr="00FF5A85">
        <w:rPr>
          <w:rFonts w:ascii="Times New Roman" w:hAnsi="Times New Roman" w:cs="Times New Roman"/>
          <w:sz w:val="28"/>
          <w:szCs w:val="28"/>
        </w:rPr>
        <w:t>.20</w:t>
      </w:r>
      <w:r w:rsidR="00FF5A85" w:rsidRPr="00FF5A85">
        <w:rPr>
          <w:rFonts w:ascii="Times New Roman" w:hAnsi="Times New Roman" w:cs="Times New Roman"/>
          <w:sz w:val="28"/>
          <w:szCs w:val="28"/>
        </w:rPr>
        <w:t>20</w:t>
      </w:r>
      <w:r w:rsidRPr="00FF5A85">
        <w:rPr>
          <w:rFonts w:ascii="Times New Roman" w:hAnsi="Times New Roman" w:cs="Times New Roman"/>
          <w:sz w:val="28"/>
          <w:szCs w:val="28"/>
        </w:rPr>
        <w:t xml:space="preserve">г. № </w:t>
      </w:r>
      <w:r w:rsidR="00FF5A85" w:rsidRPr="00FF5A85">
        <w:rPr>
          <w:rFonts w:ascii="Times New Roman" w:hAnsi="Times New Roman" w:cs="Times New Roman"/>
          <w:sz w:val="28"/>
          <w:szCs w:val="28"/>
        </w:rPr>
        <w:t>1479</w:t>
      </w:r>
      <w:r w:rsidRPr="00FF5A85">
        <w:rPr>
          <w:rFonts w:ascii="Times New Roman" w:hAnsi="Times New Roman" w:cs="Times New Roman"/>
          <w:sz w:val="28"/>
          <w:szCs w:val="28"/>
        </w:rPr>
        <w:t>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3AFC">
        <w:rPr>
          <w:rFonts w:ascii="Times New Roman" w:hAnsi="Times New Roman" w:cs="Times New Roman"/>
          <w:sz w:val="28"/>
          <w:szCs w:val="28"/>
        </w:rPr>
        <w:t xml:space="preserve">. Пожарно–профилактическим группам, совместно с представителями управления надзорной деятельности ГУ МЧС России по Саратовской области и представителями МУ МВД РФ «Балаковское» при подворном обходе особое </w:t>
      </w:r>
      <w:r w:rsidR="00D43AFC">
        <w:rPr>
          <w:rFonts w:ascii="Times New Roman" w:hAnsi="Times New Roman" w:cs="Times New Roman"/>
          <w:sz w:val="28"/>
          <w:szCs w:val="28"/>
        </w:rPr>
        <w:lastRenderedPageBreak/>
        <w:t>внимание обратить на места проживания социально неадаптированных групп населения, многодетных семей и одиноко проживающих лиц.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Консультанту отдела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8D4CB6">
        <w:rPr>
          <w:rFonts w:ascii="Times New Roman" w:hAnsi="Times New Roman" w:cs="Times New Roman"/>
          <w:sz w:val="24"/>
          <w:szCs w:val="24"/>
        </w:rPr>
        <w:t xml:space="preserve"> </w:t>
      </w:r>
      <w:r w:rsidR="008D4CB6" w:rsidRPr="008D4CB6">
        <w:rPr>
          <w:rFonts w:ascii="Times New Roman" w:hAnsi="Times New Roman" w:cs="Times New Roman"/>
          <w:sz w:val="28"/>
          <w:szCs w:val="28"/>
        </w:rPr>
        <w:t>и</w:t>
      </w:r>
      <w:r w:rsidR="00D43AFC">
        <w:rPr>
          <w:rFonts w:ascii="Times New Roman" w:hAnsi="Times New Roman" w:cs="Times New Roman"/>
          <w:sz w:val="24"/>
          <w:szCs w:val="24"/>
        </w:rPr>
        <w:t xml:space="preserve"> </w:t>
      </w:r>
      <w:r w:rsidR="00D43AF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8D4CB6">
        <w:rPr>
          <w:rFonts w:ascii="Times New Roman" w:hAnsi="Times New Roman" w:cs="Times New Roman"/>
          <w:sz w:val="28"/>
          <w:szCs w:val="28"/>
        </w:rPr>
        <w:t>– Черкасову П.</w:t>
      </w:r>
      <w:r w:rsidR="00F72D09" w:rsidRPr="00F72D09">
        <w:rPr>
          <w:rFonts w:ascii="Times New Roman" w:hAnsi="Times New Roman" w:cs="Times New Roman"/>
          <w:sz w:val="28"/>
          <w:szCs w:val="28"/>
        </w:rPr>
        <w:t>Н.</w:t>
      </w:r>
      <w:r w:rsidR="00D43AFC">
        <w:rPr>
          <w:rFonts w:ascii="Times New Roman" w:hAnsi="Times New Roman" w:cs="Times New Roman"/>
          <w:sz w:val="28"/>
          <w:szCs w:val="28"/>
        </w:rPr>
        <w:t xml:space="preserve"> организовать проведение разъяснительной работы с населением о мерах пожарной безопасности и действиях в случае возникновения пожара, необходимости установления у каждого жилого строения емкости (бочки) обозначенной красной краской на 200 литров с водой или огнетушителя.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Консультанту отдела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D43AFC">
        <w:rPr>
          <w:rFonts w:ascii="Times New Roman" w:hAnsi="Times New Roman" w:cs="Times New Roman"/>
          <w:sz w:val="24"/>
          <w:szCs w:val="24"/>
        </w:rPr>
        <w:t xml:space="preserve"> </w:t>
      </w:r>
      <w:r w:rsidR="008D4CB6">
        <w:rPr>
          <w:rFonts w:ascii="Times New Roman" w:hAnsi="Times New Roman" w:cs="Times New Roman"/>
          <w:sz w:val="28"/>
          <w:szCs w:val="28"/>
        </w:rPr>
        <w:t xml:space="preserve">и </w:t>
      </w:r>
      <w:r w:rsidR="00D43AF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8D4CB6">
        <w:rPr>
          <w:rFonts w:ascii="Times New Roman" w:hAnsi="Times New Roman" w:cs="Times New Roman"/>
          <w:sz w:val="28"/>
          <w:szCs w:val="28"/>
        </w:rPr>
        <w:t>– Черкасову П.</w:t>
      </w:r>
      <w:r w:rsidR="00095318" w:rsidRPr="00095318">
        <w:rPr>
          <w:rFonts w:ascii="Times New Roman" w:hAnsi="Times New Roman" w:cs="Times New Roman"/>
          <w:sz w:val="28"/>
          <w:szCs w:val="28"/>
        </w:rPr>
        <w:t>Н.</w:t>
      </w:r>
      <w:r w:rsidR="00D43AFC">
        <w:rPr>
          <w:rFonts w:ascii="Times New Roman" w:hAnsi="Times New Roman" w:cs="Times New Roman"/>
          <w:sz w:val="28"/>
          <w:szCs w:val="28"/>
        </w:rPr>
        <w:t xml:space="preserve"> организовать и провести встречи с гражданами в целях информирования о необходимости выполнения мер, предусмотренных настоящим постановлением, а также о принятых нормативно-правовых актах по вопросам обеспечения пожарной безопасности на территории Натальинского муниципального образования.</w:t>
      </w:r>
    </w:p>
    <w:p w:rsidR="00D43AFC" w:rsidRDefault="003E34EC" w:rsidP="00EA471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AF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882313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8D4CB6">
        <w:rPr>
          <w:rFonts w:ascii="Times New Roman" w:hAnsi="Times New Roman" w:cs="Times New Roman"/>
          <w:sz w:val="28"/>
          <w:szCs w:val="28"/>
        </w:rPr>
        <w:t>после дня его официального обнародования</w:t>
      </w:r>
      <w:r w:rsidR="00D43AFC">
        <w:rPr>
          <w:rFonts w:ascii="Times New Roman" w:hAnsi="Times New Roman" w:cs="Times New Roman"/>
          <w:sz w:val="28"/>
          <w:szCs w:val="28"/>
        </w:rPr>
        <w:t>.</w:t>
      </w:r>
    </w:p>
    <w:p w:rsidR="0074244C" w:rsidRPr="00781227" w:rsidRDefault="003E34EC" w:rsidP="00D43AFC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43AFC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D43AF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D43AFC">
        <w:rPr>
          <w:rFonts w:ascii="Times New Roman" w:hAnsi="Times New Roman" w:cs="Times New Roman"/>
          <w:sz w:val="28"/>
          <w:szCs w:val="28"/>
        </w:rPr>
        <w:t xml:space="preserve"> Натальинского муниципального образования по </w:t>
      </w:r>
      <w:r w:rsidR="00D43AFC">
        <w:rPr>
          <w:rFonts w:ascii="Times New Roman" w:hAnsi="Times New Roman" w:cs="Times New Roman"/>
          <w:bCs/>
          <w:sz w:val="28"/>
          <w:szCs w:val="28"/>
        </w:rPr>
        <w:t>ЖКХ</w:t>
      </w:r>
      <w:r w:rsidR="00D43AFC">
        <w:rPr>
          <w:rFonts w:ascii="Times New Roman" w:hAnsi="Times New Roman" w:cs="Times New Roman"/>
          <w:sz w:val="24"/>
          <w:szCs w:val="24"/>
        </w:rPr>
        <w:t xml:space="preserve">, </w:t>
      </w:r>
      <w:r w:rsidR="00D43AFC">
        <w:rPr>
          <w:rFonts w:ascii="Times New Roman" w:hAnsi="Times New Roman" w:cs="Times New Roman"/>
          <w:sz w:val="28"/>
          <w:szCs w:val="28"/>
        </w:rPr>
        <w:t>благоустройству и управлению муниципальной собственностью.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D4CB6" w:rsidRDefault="008D4CB6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8D4CB6" w:rsidRDefault="008D4CB6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4244C" w:rsidRPr="0039507D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Глава</w:t>
      </w: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Натальинского 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</w:t>
      </w:r>
      <w:r w:rsidRPr="0039507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0E79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А.В.</w:t>
      </w:r>
      <w:r w:rsidR="000E79E9">
        <w:rPr>
          <w:rFonts w:ascii="Times New Roman" w:hAnsi="Times New Roman" w:cs="Times New Roman"/>
          <w:b/>
          <w:spacing w:val="1"/>
          <w:sz w:val="28"/>
          <w:szCs w:val="28"/>
        </w:rPr>
        <w:t xml:space="preserve"> Аникеев</w:t>
      </w:r>
    </w:p>
    <w:p w:rsidR="0074244C" w:rsidRDefault="0074244C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D4654" w:rsidRDefault="007D4654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D4654" w:rsidRDefault="007D4654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7D4654" w:rsidRDefault="007D4654" w:rsidP="0074244C">
      <w:pPr>
        <w:shd w:val="clear" w:color="auto" w:fill="FFFFFF"/>
        <w:ind w:firstLine="0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обнародовано 12.08.2022 года</w:t>
      </w:r>
      <w:bookmarkStart w:id="0" w:name="_GoBack"/>
      <w:bookmarkEnd w:id="0"/>
    </w:p>
    <w:sectPr w:rsidR="007D4654" w:rsidSect="00A42C41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3F" w:rsidRDefault="0091533F" w:rsidP="00935F7A">
      <w:r>
        <w:separator/>
      </w:r>
    </w:p>
  </w:endnote>
  <w:endnote w:type="continuationSeparator" w:id="0">
    <w:p w:rsidR="0091533F" w:rsidRDefault="0091533F" w:rsidP="0093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3F" w:rsidRDefault="0091533F" w:rsidP="00935F7A">
      <w:r>
        <w:separator/>
      </w:r>
    </w:p>
  </w:footnote>
  <w:footnote w:type="continuationSeparator" w:id="0">
    <w:p w:rsidR="0091533F" w:rsidRDefault="0091533F" w:rsidP="0093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2CBE"/>
    <w:multiLevelType w:val="hybridMultilevel"/>
    <w:tmpl w:val="2FE4AAF4"/>
    <w:lvl w:ilvl="0" w:tplc="EC564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96"/>
    <w:rsid w:val="00002993"/>
    <w:rsid w:val="00095318"/>
    <w:rsid w:val="000E79E9"/>
    <w:rsid w:val="00211D77"/>
    <w:rsid w:val="002714D2"/>
    <w:rsid w:val="00277D3A"/>
    <w:rsid w:val="00296F29"/>
    <w:rsid w:val="002A30B3"/>
    <w:rsid w:val="002B04B7"/>
    <w:rsid w:val="002B0640"/>
    <w:rsid w:val="002F4F6D"/>
    <w:rsid w:val="00324F4A"/>
    <w:rsid w:val="00332C57"/>
    <w:rsid w:val="00397AEF"/>
    <w:rsid w:val="003E34EC"/>
    <w:rsid w:val="003F4411"/>
    <w:rsid w:val="00445D88"/>
    <w:rsid w:val="004A6826"/>
    <w:rsid w:val="004B2327"/>
    <w:rsid w:val="004D46FE"/>
    <w:rsid w:val="004F40A4"/>
    <w:rsid w:val="0052355B"/>
    <w:rsid w:val="005472FF"/>
    <w:rsid w:val="0065755A"/>
    <w:rsid w:val="0068049C"/>
    <w:rsid w:val="006C0817"/>
    <w:rsid w:val="0070714A"/>
    <w:rsid w:val="00724319"/>
    <w:rsid w:val="0074244C"/>
    <w:rsid w:val="007847EF"/>
    <w:rsid w:val="00792DDA"/>
    <w:rsid w:val="007B064C"/>
    <w:rsid w:val="007D4654"/>
    <w:rsid w:val="00882313"/>
    <w:rsid w:val="008B465B"/>
    <w:rsid w:val="008D4CB6"/>
    <w:rsid w:val="008D5DC3"/>
    <w:rsid w:val="008E2122"/>
    <w:rsid w:val="0091354C"/>
    <w:rsid w:val="0091533F"/>
    <w:rsid w:val="00924B9F"/>
    <w:rsid w:val="00935F7A"/>
    <w:rsid w:val="00982B24"/>
    <w:rsid w:val="00A3287C"/>
    <w:rsid w:val="00A34B88"/>
    <w:rsid w:val="00A42C41"/>
    <w:rsid w:val="00AB2497"/>
    <w:rsid w:val="00AC3F96"/>
    <w:rsid w:val="00AD30B1"/>
    <w:rsid w:val="00B123DD"/>
    <w:rsid w:val="00B62FCE"/>
    <w:rsid w:val="00B71B76"/>
    <w:rsid w:val="00BD5B52"/>
    <w:rsid w:val="00C40890"/>
    <w:rsid w:val="00C8773B"/>
    <w:rsid w:val="00CA1991"/>
    <w:rsid w:val="00D007B6"/>
    <w:rsid w:val="00D15C46"/>
    <w:rsid w:val="00D43AFC"/>
    <w:rsid w:val="00D87788"/>
    <w:rsid w:val="00D97742"/>
    <w:rsid w:val="00DE3C07"/>
    <w:rsid w:val="00DF15EC"/>
    <w:rsid w:val="00E319AC"/>
    <w:rsid w:val="00E75A51"/>
    <w:rsid w:val="00EA4710"/>
    <w:rsid w:val="00EF05BD"/>
    <w:rsid w:val="00F136B1"/>
    <w:rsid w:val="00F4011A"/>
    <w:rsid w:val="00F72D09"/>
    <w:rsid w:val="00F975BF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742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424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4244C"/>
    <w:rPr>
      <w:i/>
      <w:iCs/>
    </w:rPr>
  </w:style>
  <w:style w:type="paragraph" w:styleId="a8">
    <w:name w:val="header"/>
    <w:basedOn w:val="a"/>
    <w:link w:val="a9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935F7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06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44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7424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74244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2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44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74244C"/>
    <w:rPr>
      <w:i/>
      <w:iCs/>
    </w:rPr>
  </w:style>
  <w:style w:type="paragraph" w:styleId="a8">
    <w:name w:val="header"/>
    <w:basedOn w:val="a"/>
    <w:link w:val="a9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5F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F7A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935F7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7B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Павел Николаевич</dc:creator>
  <cp:lastModifiedBy>Natu004</cp:lastModifiedBy>
  <cp:revision>10</cp:revision>
  <cp:lastPrinted>2022-08-11T12:57:00Z</cp:lastPrinted>
  <dcterms:created xsi:type="dcterms:W3CDTF">2021-04-30T12:18:00Z</dcterms:created>
  <dcterms:modified xsi:type="dcterms:W3CDTF">2022-08-12T04:32:00Z</dcterms:modified>
</cp:coreProperties>
</file>