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DF" w:rsidRPr="00EC2C5C" w:rsidRDefault="004232DF" w:rsidP="004232DF">
      <w:pPr>
        <w:widowControl w:val="0"/>
        <w:tabs>
          <w:tab w:val="left" w:pos="4389"/>
          <w:tab w:val="left" w:pos="57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EC2C5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АДМИНИСТРАЦИЯ</w:t>
      </w:r>
    </w:p>
    <w:p w:rsidR="004232DF" w:rsidRPr="00EC2C5C" w:rsidRDefault="004232DF" w:rsidP="004232DF">
      <w:pPr>
        <w:widowControl w:val="0"/>
        <w:tabs>
          <w:tab w:val="left" w:pos="4389"/>
          <w:tab w:val="left" w:pos="57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EC2C5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НАТАЛЬИНСКОГО МУНИЦИПАЛЬНОГО </w:t>
      </w:r>
      <w:r w:rsidRPr="00EC2C5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О</w:t>
      </w:r>
      <w:r w:rsidRPr="00EC2C5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БРАЗОВАНИЯ</w:t>
      </w:r>
    </w:p>
    <w:p w:rsidR="004232DF" w:rsidRPr="00EC2C5C" w:rsidRDefault="004232DF" w:rsidP="004232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EC2C5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  <w:t>БАЛАКОВСКОГО МУНИЦИПАЛЬНОГО РАЙОНА</w:t>
      </w:r>
    </w:p>
    <w:p w:rsidR="004232DF" w:rsidRPr="00EC2C5C" w:rsidRDefault="004232DF" w:rsidP="004232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EC2C5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  <w:t>САРАТОВСКОЙ ОБЛАСТИ</w:t>
      </w:r>
    </w:p>
    <w:p w:rsidR="004232DF" w:rsidRPr="00EC2C5C" w:rsidRDefault="004232DF" w:rsidP="004232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232DF" w:rsidRPr="0071736D" w:rsidRDefault="004232DF" w:rsidP="004232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C2C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F2691" w:rsidRPr="00B85BB4" w:rsidRDefault="004F2691" w:rsidP="004232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4F2691" w:rsidRDefault="004F2691" w:rsidP="004232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о</w:t>
      </w:r>
      <w:r w:rsidR="004232DF" w:rsidRPr="00EC2C5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т</w:t>
      </w:r>
      <w:r w:rsidR="004232D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 w:rsidR="00EC2D9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31</w:t>
      </w:r>
      <w:r w:rsidR="004232D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марта </w:t>
      </w:r>
      <w:r w:rsidR="004232DF" w:rsidRPr="00EC2C5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20</w:t>
      </w:r>
      <w:r w:rsidR="004232D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</w:t>
      </w:r>
      <w:r w:rsidR="003E375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</w:t>
      </w:r>
      <w:r w:rsidR="004232D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г</w:t>
      </w:r>
      <w:r w:rsidR="0071648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ода</w:t>
      </w:r>
      <w:r w:rsidR="004232D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№</w:t>
      </w:r>
      <w:r w:rsidR="004232DF" w:rsidRPr="00EC2C5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 w:rsidR="00EC2D9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33</w:t>
      </w:r>
      <w:r w:rsidR="004232D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</w:p>
    <w:p w:rsidR="004232DF" w:rsidRPr="00EC2C5C" w:rsidRDefault="004232DF" w:rsidP="004F26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EC2C5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с. Натальино</w:t>
      </w:r>
    </w:p>
    <w:p w:rsidR="004232DF" w:rsidRPr="00B85BB4" w:rsidRDefault="004232DF" w:rsidP="004232DF">
      <w:pPr>
        <w:tabs>
          <w:tab w:val="left" w:pos="14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4232DF" w:rsidRDefault="004232DF" w:rsidP="004F2691">
      <w:pPr>
        <w:widowControl w:val="0"/>
        <w:autoSpaceDE w:val="0"/>
        <w:autoSpaceDN w:val="0"/>
        <w:adjustRightInd w:val="0"/>
        <w:spacing w:after="0" w:line="240" w:lineRule="auto"/>
        <w:ind w:right="272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Натальинского муниципального образования от 10 декабря 2019 г. № 110 «Об утверждении </w:t>
      </w:r>
      <w:r w:rsidRPr="00EC2C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 программ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</w:t>
      </w:r>
      <w:r w:rsidRPr="00EC2C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«Развитие местного самоуправления в Натальинском муниципальном образовании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Балаковск</w:t>
      </w:r>
      <w:r w:rsidR="003042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</w:t>
      </w:r>
      <w:r w:rsidRPr="00EC2C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EC2D98" w:rsidRDefault="00EC2D98" w:rsidP="004F2691">
      <w:pPr>
        <w:widowControl w:val="0"/>
        <w:autoSpaceDE w:val="0"/>
        <w:autoSpaceDN w:val="0"/>
        <w:adjustRightInd w:val="0"/>
        <w:spacing w:after="0" w:line="240" w:lineRule="auto"/>
        <w:ind w:right="272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232DF" w:rsidRPr="00EC2C5C" w:rsidRDefault="004232DF" w:rsidP="0030429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В соответствии </w:t>
      </w:r>
      <w:r w:rsidR="00EC2D98">
        <w:rPr>
          <w:rFonts w:ascii="Times New Roman" w:hAnsi="Times New Roman"/>
          <w:sz w:val="28"/>
          <w:szCs w:val="28"/>
          <w:lang w:bidi="ru-RU"/>
        </w:rPr>
        <w:t xml:space="preserve">с </w:t>
      </w:r>
      <w:r w:rsidR="00EC2D98" w:rsidRPr="00A945EF">
        <w:rPr>
          <w:rFonts w:ascii="Times New Roman" w:hAnsi="Times New Roman"/>
          <w:color w:val="000000"/>
          <w:sz w:val="28"/>
          <w:szCs w:val="28"/>
          <w:lang w:bidi="ru-RU"/>
        </w:rPr>
        <w:t>Бюджетным кодексом Российской Федерации</w:t>
      </w:r>
      <w:r w:rsidR="00EC2D98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Уставом Натальинского муниципального образования Балаковского муниципального района Саратовской области, Порядком разработки и реализации муниципальных программ Натальинского муниципального образования Балаковского муниципального района Саратовской области, утвержденн</w:t>
      </w:r>
      <w:r w:rsidR="004F2691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Постановлением Администрации Натальинского муниципального образования Балаковского муниципального района Саратовской области от 17.10.2013г. № 71</w:t>
      </w: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EC2D98" w:rsidRPr="003C56E8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принимая во внимание решение Совета Натальинского муниципального образования </w:t>
      </w:r>
      <w:r w:rsidR="00EC2D98" w:rsidRPr="00C16DA6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24 марта 2022 года № 258 </w:t>
      </w:r>
      <w:r w:rsidR="00EC2D98" w:rsidRPr="003C56E8">
        <w:rPr>
          <w:rFonts w:ascii="Times New Roman" w:hAnsi="Times New Roman"/>
          <w:color w:val="000000"/>
          <w:sz w:val="28"/>
          <w:szCs w:val="28"/>
          <w:lang w:bidi="ru-RU"/>
        </w:rPr>
        <w:t>«О внесении изменений в муниципальные программы»</w:t>
      </w: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а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дминистрация Натальинского муниципального образования Балаковского муниципального района Саратовской области  </w:t>
      </w: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4232DF" w:rsidRPr="00EC2C5C" w:rsidRDefault="004232DF" w:rsidP="0030429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Внести в постановление администрации Натальинского муниципального образования от </w:t>
      </w:r>
      <w:r w:rsidR="000D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декабря 2019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0D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110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0D3D53" w:rsidRPr="000D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муниципальной программы «Развитие местного самоуправления в Натальинском муниципальном образовании Балаковск</w:t>
      </w:r>
      <w:r w:rsidR="009D7D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0D3D53" w:rsidRPr="000D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изменения</w:t>
      </w:r>
      <w:r w:rsidR="004F2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изложив приложение к постановлени</w:t>
      </w:r>
      <w:r w:rsidR="004F2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новой редакции согласно приложению</w:t>
      </w:r>
      <w:r w:rsidR="004F2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2D98" w:rsidRDefault="004232DF" w:rsidP="0030429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C6420E" w:rsidRPr="00EC2D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 постановление на официальном сайте администрации Натальинского муниципального образования Балаковского муниципального района.</w:t>
      </w:r>
      <w:r w:rsidR="00EC2D98" w:rsidRPr="00EC2D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EC2D98" w:rsidRPr="00EC2D98" w:rsidRDefault="00EC2D98" w:rsidP="0030429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C2D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642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со дня принятия.</w:t>
      </w:r>
    </w:p>
    <w:p w:rsidR="00EC2D98" w:rsidRPr="00EC2D98" w:rsidRDefault="00EC2D98" w:rsidP="00EC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D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отдела общего обеспечения деятельности</w:t>
      </w:r>
      <w:r w:rsidRPr="00EC2D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Натальинского муниципального образования.</w:t>
      </w:r>
    </w:p>
    <w:p w:rsidR="004232DF" w:rsidRDefault="004232DF" w:rsidP="00423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2D98" w:rsidRDefault="00EC2D98" w:rsidP="00423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2D98" w:rsidRPr="00EC2C5C" w:rsidRDefault="00EC2D98" w:rsidP="00423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32DF" w:rsidRPr="0036462D" w:rsidRDefault="00EC2D98" w:rsidP="004232DF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И. о. г</w:t>
      </w:r>
      <w:r w:rsidR="004232DF" w:rsidRPr="0036462D">
        <w:rPr>
          <w:rFonts w:ascii="Times New Roman" w:hAnsi="Times New Roman"/>
          <w:b/>
          <w:bCs/>
          <w:sz w:val="28"/>
          <w:szCs w:val="28"/>
          <w:lang w:bidi="ru-RU"/>
        </w:rPr>
        <w:t>лав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>ы</w:t>
      </w:r>
      <w:r w:rsidR="004232DF" w:rsidRPr="0036462D">
        <w:rPr>
          <w:rFonts w:ascii="Times New Roman" w:hAnsi="Times New Roman"/>
          <w:b/>
          <w:bCs/>
          <w:sz w:val="28"/>
          <w:szCs w:val="28"/>
          <w:lang w:bidi="ru-RU"/>
        </w:rPr>
        <w:t xml:space="preserve"> Натальинского </w:t>
      </w:r>
    </w:p>
    <w:p w:rsidR="007411FD" w:rsidRDefault="004232DF" w:rsidP="00B85B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6462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="00B85BB4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36462D">
        <w:rPr>
          <w:rFonts w:ascii="Times New Roman" w:hAnsi="Times New Roman"/>
          <w:b/>
          <w:bCs/>
          <w:sz w:val="28"/>
          <w:szCs w:val="28"/>
        </w:rPr>
        <w:t>А.</w:t>
      </w:r>
      <w:r w:rsidR="00EC2D98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C2D98">
        <w:rPr>
          <w:rFonts w:ascii="Times New Roman" w:hAnsi="Times New Roman"/>
          <w:b/>
          <w:bCs/>
          <w:sz w:val="28"/>
          <w:szCs w:val="28"/>
        </w:rPr>
        <w:t>Павло</w:t>
      </w:r>
      <w:r>
        <w:rPr>
          <w:rFonts w:ascii="Times New Roman" w:hAnsi="Times New Roman"/>
          <w:b/>
          <w:bCs/>
          <w:sz w:val="28"/>
          <w:szCs w:val="28"/>
        </w:rPr>
        <w:t>в</w:t>
      </w:r>
    </w:p>
    <w:p w:rsidR="007411FD" w:rsidRDefault="007411FD" w:rsidP="00B85B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11FD" w:rsidRDefault="007411FD" w:rsidP="00B85B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11FD" w:rsidRPr="007411FD" w:rsidRDefault="007411FD" w:rsidP="007411F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11FD">
        <w:rPr>
          <w:rFonts w:ascii="Times New Roman" w:hAnsi="Times New Roman"/>
          <w:b/>
          <w:bCs/>
          <w:sz w:val="28"/>
          <w:szCs w:val="28"/>
        </w:rPr>
        <w:t>обнародовано 05.04.2022 года</w:t>
      </w:r>
    </w:p>
    <w:p w:rsidR="007411FD" w:rsidRDefault="007411FD" w:rsidP="00B85B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232DF" w:rsidRDefault="004232DF" w:rsidP="00B85BB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646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8D582E" w:rsidRPr="0071648F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1000"/>
      <w:r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bookmarkEnd w:id="1"/>
      <w:r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 Натальинского муниципального образования от </w:t>
      </w:r>
      <w:r w:rsidR="00304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31.03.</w:t>
      </w:r>
      <w:r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3E3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04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04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</w:p>
    <w:p w:rsidR="0071648F" w:rsidRPr="0071648F" w:rsidRDefault="0071648F" w:rsidP="008D58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48F" w:rsidRPr="0071648F" w:rsidRDefault="00487E7E" w:rsidP="0071648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1648F"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постановлению администрации Натальинского муниципального образования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10.12</w:t>
      </w:r>
      <w:r w:rsidR="0071648F"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71648F"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304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648F"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«Развитие местного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 в Натальинском муниципальном образовании Балаковского муниципального района Саратовской области»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999"/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муниципальной программы «Развитие местного самоуправления в Натальинском муниципальном образовании Балаковского муниципального района Саратовской области  »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72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265"/>
        <w:gridCol w:w="1360"/>
        <w:gridCol w:w="2552"/>
      </w:tblGrid>
      <w:tr w:rsidR="008D582E" w:rsidRPr="009169E8" w:rsidTr="00E64467">
        <w:trPr>
          <w:trHeight w:val="3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«Развитие местного самоуправления в Натальинском муниципальном образовании Балаковского муниципального района Саратовской области» (далее - Программа)</w:t>
            </w: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D863D8" w:rsidRDefault="008D582E" w:rsidP="00E6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Целями Программы являются:</w:t>
            </w:r>
          </w:p>
          <w:p w:rsidR="008D582E" w:rsidRPr="009169E8" w:rsidRDefault="008D582E" w:rsidP="00E64467">
            <w:pPr>
              <w:pStyle w:val="ConsPlusCell"/>
              <w:jc w:val="both"/>
              <w:rPr>
                <w:sz w:val="28"/>
                <w:szCs w:val="28"/>
              </w:rPr>
            </w:pPr>
            <w:r w:rsidRPr="008F21E5">
              <w:rPr>
                <w:sz w:val="28"/>
                <w:szCs w:val="28"/>
              </w:rPr>
              <w:t>создание условий для устойчивого развития местного</w:t>
            </w:r>
            <w:r>
              <w:rPr>
                <w:sz w:val="28"/>
                <w:szCs w:val="28"/>
              </w:rPr>
              <w:t xml:space="preserve"> с</w:t>
            </w:r>
            <w:r w:rsidRPr="008F21E5">
              <w:rPr>
                <w:sz w:val="28"/>
                <w:szCs w:val="28"/>
              </w:rPr>
              <w:t xml:space="preserve">амоуправления </w:t>
            </w:r>
            <w:r>
              <w:rPr>
                <w:sz w:val="28"/>
                <w:szCs w:val="28"/>
              </w:rPr>
              <w:t xml:space="preserve"> на территории </w:t>
            </w:r>
            <w:r w:rsidRPr="008F21E5">
              <w:rPr>
                <w:sz w:val="28"/>
                <w:szCs w:val="28"/>
              </w:rPr>
              <w:t>Натальинско</w:t>
            </w:r>
            <w:r>
              <w:rPr>
                <w:sz w:val="28"/>
                <w:szCs w:val="28"/>
              </w:rPr>
              <w:t>го</w:t>
            </w:r>
            <w:r w:rsidRPr="008F21E5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4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D582E" w:rsidRPr="00B85BB4" w:rsidRDefault="00B85BB4" w:rsidP="00B85BB4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B85BB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21E5">
              <w:rPr>
                <w:sz w:val="28"/>
                <w:szCs w:val="28"/>
              </w:rPr>
              <w:t>повышение эффективности деятельности 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8F21E5">
              <w:rPr>
                <w:sz w:val="28"/>
                <w:szCs w:val="28"/>
              </w:rPr>
              <w:t>самоуправления</w:t>
            </w:r>
            <w:r>
              <w:rPr>
                <w:sz w:val="28"/>
                <w:szCs w:val="28"/>
              </w:rPr>
              <w:t xml:space="preserve"> на территории </w:t>
            </w:r>
            <w:r w:rsidRPr="008F21E5">
              <w:rPr>
                <w:sz w:val="28"/>
                <w:szCs w:val="28"/>
              </w:rPr>
              <w:t>Натальинско</w:t>
            </w:r>
            <w:r>
              <w:rPr>
                <w:sz w:val="28"/>
                <w:szCs w:val="28"/>
              </w:rPr>
              <w:t>го</w:t>
            </w:r>
            <w:r w:rsidRPr="008F21E5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образования</w:t>
            </w:r>
            <w:r w:rsidRPr="008F21E5">
              <w:rPr>
                <w:sz w:val="28"/>
                <w:szCs w:val="28"/>
              </w:rPr>
              <w:t xml:space="preserve">;  </w:t>
            </w:r>
          </w:p>
          <w:p w:rsidR="008D582E" w:rsidRPr="008F21E5" w:rsidRDefault="008D582E" w:rsidP="00B85BB4">
            <w:pPr>
              <w:pStyle w:val="ConsPlusCell"/>
              <w:jc w:val="both"/>
              <w:rPr>
                <w:sz w:val="28"/>
                <w:szCs w:val="28"/>
              </w:rPr>
            </w:pPr>
            <w:r w:rsidRPr="008F21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8F21E5">
              <w:rPr>
                <w:sz w:val="28"/>
                <w:szCs w:val="28"/>
              </w:rPr>
              <w:t>вовлечение нас</w:t>
            </w:r>
            <w:r>
              <w:rPr>
                <w:sz w:val="28"/>
                <w:szCs w:val="28"/>
              </w:rPr>
              <w:t>еления в осуществление местного</w:t>
            </w:r>
            <w:r w:rsidRPr="008F21E5">
              <w:rPr>
                <w:sz w:val="28"/>
                <w:szCs w:val="28"/>
              </w:rPr>
              <w:t xml:space="preserve">   самоуправления;</w:t>
            </w:r>
          </w:p>
          <w:p w:rsidR="008D582E" w:rsidRPr="009169E8" w:rsidRDefault="008D582E" w:rsidP="00B85BB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21E5">
              <w:rPr>
                <w:sz w:val="28"/>
                <w:szCs w:val="28"/>
              </w:rPr>
              <w:t xml:space="preserve">совершенствование территориальной </w:t>
            </w:r>
            <w:r>
              <w:rPr>
                <w:sz w:val="28"/>
                <w:szCs w:val="28"/>
              </w:rPr>
              <w:t>о</w:t>
            </w:r>
            <w:r w:rsidRPr="008F21E5">
              <w:rPr>
                <w:sz w:val="28"/>
                <w:szCs w:val="28"/>
              </w:rPr>
              <w:t xml:space="preserve">рганизации местного самоуправления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F21E5">
              <w:rPr>
                <w:sz w:val="28"/>
                <w:szCs w:val="28"/>
              </w:rPr>
              <w:t>Натальинско</w:t>
            </w:r>
            <w:r>
              <w:rPr>
                <w:sz w:val="28"/>
                <w:szCs w:val="28"/>
              </w:rPr>
              <w:t>го</w:t>
            </w:r>
            <w:r w:rsidRPr="008F21E5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 xml:space="preserve">го образования. </w:t>
            </w:r>
          </w:p>
        </w:tc>
      </w:tr>
      <w:tr w:rsidR="008D582E" w:rsidRPr="009169E8" w:rsidTr="00B85BB4">
        <w:trPr>
          <w:trHeight w:val="912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6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D863D8" w:rsidRDefault="008D582E" w:rsidP="00B8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Натальинского муниципального образования</w:t>
            </w:r>
          </w:p>
          <w:p w:rsidR="008D582E" w:rsidRPr="009169E8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D863D8" w:rsidRDefault="008D582E" w:rsidP="00B8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Натальинского муниципального образования</w:t>
            </w:r>
          </w:p>
          <w:p w:rsidR="008D582E" w:rsidRPr="00D863D8" w:rsidRDefault="008D582E" w:rsidP="00B8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6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</w:tr>
      <w:tr w:rsidR="008D582E" w:rsidRPr="009169E8" w:rsidTr="00E6446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6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муниципальной программы, в том числе по годам:       </w:t>
            </w:r>
          </w:p>
        </w:tc>
        <w:tc>
          <w:tcPr>
            <w:tcW w:w="6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8D582E" w:rsidRPr="009169E8" w:rsidTr="00E64467">
        <w:trPr>
          <w:trHeight w:val="48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2020г. 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EC2669" w:rsidRDefault="00D81012" w:rsidP="006023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2086,8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EC2669" w:rsidRDefault="00E64467" w:rsidP="006023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</w:t>
            </w:r>
            <w:r w:rsidR="00602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EC2669" w:rsidRDefault="001C2F7A" w:rsidP="00C476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C476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7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EC2669" w:rsidRDefault="00C47679" w:rsidP="00C476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  <w:r w:rsidR="001C2F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582E" w:rsidRPr="00477068" w:rsidTr="00E64467">
        <w:trPr>
          <w:trHeight w:val="38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Другие источники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5969CC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5969CC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5969CC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5969CC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582E" w:rsidRPr="009169E8" w:rsidTr="00E64467">
        <w:trPr>
          <w:trHeight w:val="48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   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1119C3" w:rsidRDefault="008D582E" w:rsidP="00E6446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19C3">
              <w:rPr>
                <w:sz w:val="28"/>
                <w:szCs w:val="28"/>
              </w:rPr>
              <w:t xml:space="preserve">повышение эффективности и </w:t>
            </w:r>
            <w:r>
              <w:rPr>
                <w:sz w:val="28"/>
                <w:szCs w:val="28"/>
              </w:rPr>
              <w:t>р</w:t>
            </w:r>
            <w:r w:rsidRPr="001119C3">
              <w:rPr>
                <w:sz w:val="28"/>
                <w:szCs w:val="28"/>
              </w:rPr>
              <w:t>езультативности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119C3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на территории Натальинского муниципального образования</w:t>
            </w:r>
            <w:r w:rsidRPr="001119C3">
              <w:rPr>
                <w:sz w:val="28"/>
                <w:szCs w:val="28"/>
              </w:rPr>
              <w:t>;</w:t>
            </w:r>
          </w:p>
          <w:p w:rsidR="008D582E" w:rsidRDefault="008D582E" w:rsidP="00E6446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19C3">
              <w:rPr>
                <w:sz w:val="28"/>
                <w:szCs w:val="28"/>
              </w:rPr>
              <w:t xml:space="preserve">повышение уровня вовлечения населения </w:t>
            </w:r>
            <w:r>
              <w:rPr>
                <w:sz w:val="28"/>
                <w:szCs w:val="28"/>
              </w:rPr>
              <w:t xml:space="preserve"> Натальинского муниципального образования в самостоятельное решение вопросов местного значения, </w:t>
            </w:r>
            <w:r w:rsidRPr="001119C3">
              <w:rPr>
                <w:sz w:val="28"/>
                <w:szCs w:val="28"/>
              </w:rPr>
              <w:t xml:space="preserve">принятие  управленческих решений,  формирование механизмов </w:t>
            </w:r>
            <w:r>
              <w:rPr>
                <w:sz w:val="28"/>
                <w:szCs w:val="28"/>
              </w:rPr>
              <w:t xml:space="preserve">  общественного контроля;</w:t>
            </w:r>
          </w:p>
          <w:p w:rsidR="008D582E" w:rsidRDefault="008D582E" w:rsidP="00E6446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</w:t>
            </w:r>
            <w:r w:rsidRPr="001119C3">
              <w:rPr>
                <w:sz w:val="28"/>
                <w:szCs w:val="28"/>
              </w:rPr>
              <w:t>территориального общественного самоуправления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8D582E" w:rsidRPr="001119C3" w:rsidRDefault="008D582E" w:rsidP="00E64467">
            <w:pPr>
              <w:pStyle w:val="ConsPlusCell"/>
              <w:jc w:val="both"/>
              <w:rPr>
                <w:sz w:val="28"/>
                <w:szCs w:val="28"/>
              </w:rPr>
            </w:pPr>
            <w:r w:rsidRPr="001119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119C3">
              <w:rPr>
                <w:sz w:val="28"/>
                <w:szCs w:val="28"/>
              </w:rPr>
              <w:t xml:space="preserve">увеличение доли внебюджетного </w:t>
            </w:r>
            <w:r>
              <w:rPr>
                <w:sz w:val="28"/>
                <w:szCs w:val="28"/>
              </w:rPr>
              <w:t>ф</w:t>
            </w:r>
            <w:r w:rsidRPr="001119C3">
              <w:rPr>
                <w:sz w:val="28"/>
                <w:szCs w:val="28"/>
              </w:rPr>
              <w:t>инансирования,</w:t>
            </w:r>
            <w:r>
              <w:rPr>
                <w:sz w:val="28"/>
                <w:szCs w:val="28"/>
              </w:rPr>
              <w:t xml:space="preserve"> </w:t>
            </w:r>
            <w:r w:rsidRPr="001119C3">
              <w:rPr>
                <w:sz w:val="28"/>
                <w:szCs w:val="28"/>
              </w:rPr>
              <w:t>привлекаемого для решения вопросов местного значения;</w:t>
            </w:r>
          </w:p>
          <w:p w:rsidR="008D582E" w:rsidRDefault="008D582E" w:rsidP="00E6446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119C3">
              <w:rPr>
                <w:sz w:val="28"/>
                <w:szCs w:val="28"/>
              </w:rPr>
              <w:t>повышение кадрового потенциала</w:t>
            </w:r>
            <w:r>
              <w:rPr>
                <w:sz w:val="28"/>
                <w:szCs w:val="28"/>
              </w:rPr>
              <w:t xml:space="preserve"> Натальинского муниципального образования</w:t>
            </w:r>
            <w:r w:rsidRPr="001119C3">
              <w:rPr>
                <w:sz w:val="28"/>
                <w:szCs w:val="28"/>
              </w:rPr>
              <w:t>;</w:t>
            </w:r>
          </w:p>
          <w:p w:rsidR="008D582E" w:rsidRPr="009169E8" w:rsidRDefault="008D582E" w:rsidP="00E6446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укрепление материально-технической базы органов местного  самоуправления Натальинского муниципального образования. </w:t>
            </w:r>
          </w:p>
        </w:tc>
      </w:tr>
    </w:tbl>
    <w:p w:rsidR="008D582E" w:rsidRDefault="008D582E" w:rsidP="008D582E">
      <w:pPr>
        <w:widowControl w:val="0"/>
        <w:autoSpaceDE w:val="0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bookmarkStart w:id="3" w:name="sub_100"/>
      <w:bookmarkEnd w:id="2"/>
    </w:p>
    <w:p w:rsidR="008D582E" w:rsidRPr="00A038C3" w:rsidRDefault="008D582E" w:rsidP="008D582E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C3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реализация муниципальной программы.</w:t>
      </w:r>
    </w:p>
    <w:p w:rsidR="008D582E" w:rsidRPr="00A038C3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3"/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к власти.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Балаковского района существовало объединенное муниципальное образование Балаковского района. В соответствии с требованиями </w:t>
      </w:r>
      <w:hyperlink r:id="rId7" w:history="1">
        <w:r w:rsidRPr="00D863D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муниципальное образование получило статус муниципального района.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D863D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«О муниципальных образованиях, входящих в состав Балаковского муниципального района» от 27 декабря 2004 г. N 103-ЗСО в </w:t>
      </w:r>
      <w:proofErr w:type="spellStart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Балаковском</w:t>
      </w:r>
      <w:proofErr w:type="spellEnd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были установлены границы восемнадцати муниципальных образований: одно городское и семнадцать сельских.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Саратовской области № 15-ЗСО от 26.02.2013 года «О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области» на территории Балаковского муниципального образования произошло укрупнение 6  сельских поселений (</w:t>
      </w:r>
      <w:proofErr w:type="spellStart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Головановское</w:t>
      </w:r>
      <w:proofErr w:type="spellEnd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Натальинское</w:t>
      </w:r>
      <w:proofErr w:type="spellEnd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Новониколаевское</w:t>
      </w:r>
      <w:proofErr w:type="spellEnd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Матвеевское, </w:t>
      </w:r>
      <w:proofErr w:type="spellStart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Новониколевское</w:t>
      </w:r>
      <w:proofErr w:type="spellEnd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</w:t>
      </w:r>
      <w:r w:rsidR="00B85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сенское</w:t>
      </w:r>
      <w:proofErr w:type="spellEnd"/>
      <w:r w:rsidR="00B8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 вновь образованное </w:t>
      </w:r>
      <w:proofErr w:type="spellStart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Натальинское</w:t>
      </w:r>
      <w:proofErr w:type="spellEnd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82E" w:rsidRPr="004A2EAF" w:rsidRDefault="008D582E" w:rsidP="008D582E">
      <w:pPr>
        <w:spacing w:after="0" w:line="240" w:lineRule="auto"/>
        <w:ind w:firstLine="708"/>
        <w:jc w:val="both"/>
        <w:rPr>
          <w:rFonts w:ascii="Times New Roman" w:eastAsia="Helvetica" w:hAnsi="Times New Roman"/>
          <w:sz w:val="28"/>
          <w:szCs w:val="28"/>
        </w:rPr>
      </w:pPr>
      <w:r w:rsidRPr="004A2EAF">
        <w:rPr>
          <w:rFonts w:ascii="Times New Roman" w:eastAsia="Helvetica" w:hAnsi="Times New Roman"/>
          <w:sz w:val="28"/>
          <w:szCs w:val="28"/>
        </w:rPr>
        <w:t xml:space="preserve">Укрупнение муниципального образования, большая территория и удаленность от административного центра значительно затрудняет вопрос шаговой доступности органов местного самоуправления для населения. </w:t>
      </w:r>
      <w:r w:rsidRPr="004A2EAF">
        <w:rPr>
          <w:rFonts w:ascii="Times New Roman" w:hAnsi="Times New Roman"/>
          <w:sz w:val="28"/>
          <w:szCs w:val="28"/>
        </w:rPr>
        <w:t xml:space="preserve"> </w:t>
      </w:r>
    </w:p>
    <w:p w:rsidR="008D582E" w:rsidRDefault="008D582E" w:rsidP="008D58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значения эффективности муниципального управления отражены в  нормативных документах  это Указ Президента РФ от 28 апреля 2008 года № 607 и Постановлении Правительства РФ от 17 декабря 2012 года № 1317, которые оценивают муниципальное эффективное управление,  прежде всего с точки зрения уровня жизни населения проживающего на территории муниципального образования, а также качества и количества предоставляемых муниципальных услуг. </w:t>
      </w:r>
    </w:p>
    <w:p w:rsidR="008D582E" w:rsidRDefault="008D582E" w:rsidP="008D5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основу  Федерального закона от 6 октября 2003 года № 131-ФЗ «Об общих принципах организации местного самоуправления в Российской Федерации» был положен принцип шаговой доступности  органов власти для населения. Однако  в мае 2014 года федеральный закон претерпел существенные изменения в части  перераспределения полномочий между различными уровнями муниципальных образований. Основными причинами данных изменений послужило дублирование некоторых полномочий на районном и поселенческом уровне.  В результате внесенных изменений полномочия и финансовые ресурсы были аккумулированы  на уровне муниципальных районов. </w:t>
      </w:r>
    </w:p>
    <w:p w:rsidR="008D582E" w:rsidRDefault="008D582E" w:rsidP="008D5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перераспределением полномочий произошло и сокращение налоговых и неналоговых доходов поступающих в бюджеты сельских поселений. </w:t>
      </w:r>
    </w:p>
    <w:p w:rsidR="008D582E" w:rsidRDefault="008D582E" w:rsidP="008D5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 муниципального управления  принято решение об использование нескольких механизмов:</w:t>
      </w:r>
    </w:p>
    <w:p w:rsidR="008D582E" w:rsidRDefault="008D582E" w:rsidP="008D582E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Ведение кадровой политики направленной,  на повышение эффективности аппарата органов местного самоуправления. </w:t>
      </w:r>
    </w:p>
    <w:p w:rsidR="008D582E" w:rsidRDefault="008D582E" w:rsidP="008D582E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гражданских инициатив.</w:t>
      </w:r>
    </w:p>
    <w:p w:rsidR="008D582E" w:rsidRDefault="008D582E" w:rsidP="008D582E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доходов местного бюджета.</w:t>
      </w:r>
    </w:p>
    <w:p w:rsidR="008D582E" w:rsidRPr="00D44928" w:rsidRDefault="008D582E" w:rsidP="008D582E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расходов бюджета, в том числе путем оптимизации органов местного самоуправления, перепрофилирование  и отчуждение  муниципального имущества, несоответствующего требованиям ч. 1 статьи 50 Федерального закона  «Об общих принципах организации местного самоуправления в Российской Федерации».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управленческого аппарата предлагается несколькими способами это дополнительное обучение сотрудников, разработка и принятие правовых актов направленных на устранение коррупционных правонарушений. Проведение процедур по отбору кадров для замещения  вакантных должностей, а также применение психологического инструментария в целях </w:t>
      </w:r>
      <w:r w:rsidRPr="00FA000E">
        <w:rPr>
          <w:rFonts w:ascii="Times New Roman" w:hAnsi="Times New Roman" w:cs="Times New Roman"/>
          <w:color w:val="0F0F0F"/>
          <w:sz w:val="26"/>
          <w:szCs w:val="26"/>
          <w:shd w:val="clear" w:color="auto" w:fill="FDFEFF"/>
        </w:rPr>
        <w:t xml:space="preserve"> </w:t>
      </w:r>
      <w:r w:rsidRPr="00FA000E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измерения психофизиологических и личностных характеристик, а также знаний, умений и навыков 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работников. 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решения вопросов в населенных пунктах требуется не только кадровые ресурсы, но и хорошая материально-техническая база,  отвечающая современным условиям жизни. Внедрение механизмов, позволяющих проводить общение с населением и специалистами администрации через интернет ресурсы, позволяет значительно сократить расходы на содержание органов местного самоуправления и повысить эффективность муниципального управления. </w:t>
      </w:r>
    </w:p>
    <w:p w:rsidR="008D582E" w:rsidRDefault="008D582E" w:rsidP="008D5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3">
        <w:rPr>
          <w:rFonts w:ascii="Times New Roman" w:hAnsi="Times New Roman" w:cs="Times New Roman"/>
          <w:sz w:val="28"/>
          <w:szCs w:val="28"/>
        </w:rPr>
        <w:t xml:space="preserve">В сельской местности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A038C3">
        <w:rPr>
          <w:rFonts w:ascii="Times New Roman" w:hAnsi="Times New Roman" w:cs="Times New Roman"/>
          <w:sz w:val="28"/>
          <w:szCs w:val="28"/>
        </w:rPr>
        <w:t>высокой пространственной дифференциацией поселений и ограниченными ресурсами,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управленческими, а</w:t>
      </w:r>
      <w:r w:rsidRPr="00A038C3">
        <w:rPr>
          <w:rFonts w:ascii="Times New Roman" w:hAnsi="Times New Roman" w:cs="Times New Roman"/>
          <w:sz w:val="28"/>
          <w:szCs w:val="28"/>
        </w:rPr>
        <w:t xml:space="preserve">ктуальным становится построение новой системы управления, позволяющей в большей степени использовать потенциал территории. Речь идет о становлении института территориального общественного самоуправления (ТОС), действующего на принципах социальной медиации, гражданского участия и сетевого управления. </w:t>
      </w:r>
      <w:r>
        <w:rPr>
          <w:rFonts w:ascii="Times New Roman" w:hAnsi="Times New Roman" w:cs="Times New Roman"/>
          <w:sz w:val="28"/>
          <w:szCs w:val="28"/>
        </w:rPr>
        <w:t>Привлечение органов ТОС к решению вопросов местного значения позволит более эффективно  решать поставленные перед органами местного самоуправления задачи, даст органам местного самоуправления возможность своевременно реагировать на возникающие у жителей проблемы, повысит уровень гражданской ответственности у населения. Поощрение за активную работу, помощь материально-техническая помощь ТОС в решении собственных инициатив, позволит увеличить количество населения,  привлекаемое для участия в работе ТОС.</w:t>
      </w:r>
    </w:p>
    <w:p w:rsidR="008D582E" w:rsidRPr="00FA000E" w:rsidRDefault="008D582E" w:rsidP="008D58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В целях поэтапного решения поставленных задач была реализована программа развития местного и общественного самоуправления на территории Натальинского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на 2014-2017 годы, а затем и на 2017-2019 годы. 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В рамках программы в каждом населенном пункте в 2013 году по инициативе жителей были созданы общественные советы. Их создание и </w:t>
      </w:r>
      <w:r w:rsidRPr="00FA000E">
        <w:rPr>
          <w:rFonts w:ascii="Times New Roman" w:hAnsi="Times New Roman"/>
          <w:sz w:val="28"/>
          <w:szCs w:val="28"/>
        </w:rPr>
        <w:lastRenderedPageBreak/>
        <w:t xml:space="preserve">взаимодействие в дальнейшем было отражено в нормативных правовых актах вновь создаваемой администрации НМО. 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В 2014 году для мотивации и вовлечении большего количества жителей в активные процессы гражданских инициатив на территории населенных пунктов были организованы разные мероприятия. 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>Создание удалённых рабочих мест в населенных пунктах численностью более 500 человек с возможностью проведения видеоконференций. Членам общественных советов оказывалась помощь в разработке  разного рода документов, предоставлялись  помещения для  работы. Общественные  советы привлекались к  определению острых проблем в населенных пунктах и выработке механизмов их решения. Общественным советам было предоставлено право осуществлять народный контроль за проводимыми на территории населенных пунктов работами сторонними организациями (ремонт дорог, уличное освещение, благоустройство, водоснабжение и т.д.).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>Для стимулирования  работы Общественных советов было разработано положение «О порядке проведения конкурса на лучший общественный совет». Работа над положением проводилась совместно с Общественными советами. Именно общественными советами были разработаны и предложены к рассмотрению критерии оценки работы общественных советов. Конкурсы проводились ежеквартально, победителям конкурса выделялись дополнительные бюджетные ассигновании на выполнение дополнительных работ в населенном пункте согласно заявке общественного совета-  победителя конкурс. В результате проведенных конкурсных процедур в населенных пунктах, где общественные советы заняли активную позицию и одержали победу в конкурсе появились детские площадки и памятники в честь 70-летия Победы в Великой Отечественной войне.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>Затем совместно с жителями принято решение о приведении  правовой базы жизнедеятельности общественного самоуправления к нормам Федерального закона № 131-ФЗ  «Об  общих принципах организации местного самоуправления в Российской Федерации», где достаточно четко определяются территориальное общественное самоуправление его взаимодействие с органами муниципальной власти и прописываются основы финансовых  взаимоотношений между муниципалитетом и ТОС.  Разработаны и приняты нормативные правовые акты.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>В итоге к середине 2015 года на территории  Натальинского муниципального образования было зарегистрировано 11 территориальных общественных самоуправлений, без образования юридического лица, что позволит сэкономить финансовые и физические ресурсы.  Каждое территориальное общественное самоуправление при поддержк</w:t>
      </w:r>
      <w:r>
        <w:rPr>
          <w:rFonts w:ascii="Times New Roman" w:hAnsi="Times New Roman"/>
          <w:sz w:val="28"/>
          <w:szCs w:val="28"/>
        </w:rPr>
        <w:t>е</w:t>
      </w:r>
      <w:r w:rsidRPr="00FA000E">
        <w:rPr>
          <w:rFonts w:ascii="Times New Roman" w:hAnsi="Times New Roman"/>
          <w:sz w:val="28"/>
          <w:szCs w:val="28"/>
        </w:rPr>
        <w:t xml:space="preserve"> администрации разработало, и представило на регистрацию в администрацию Устав ТОС, где определялись основные права и обязанности ТОС, основы их взаимодействия  с органами местного самоуправления. </w:t>
      </w:r>
      <w:r>
        <w:rPr>
          <w:rFonts w:ascii="Times New Roman" w:hAnsi="Times New Roman"/>
          <w:sz w:val="28"/>
          <w:szCs w:val="28"/>
        </w:rPr>
        <w:t xml:space="preserve">В 2019 году были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исполнены показатели программы и число ТОС достигло предельного заявленного программой уровня. </w:t>
      </w:r>
    </w:p>
    <w:p w:rsidR="008D582E" w:rsidRPr="00FA000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в 2015 году </w:t>
      </w:r>
      <w:r w:rsidRPr="00FA000E">
        <w:rPr>
          <w:rFonts w:ascii="Times New Roman" w:hAnsi="Times New Roman"/>
          <w:sz w:val="28"/>
          <w:szCs w:val="28"/>
        </w:rPr>
        <w:t xml:space="preserve">проведено  обучение по теме </w:t>
      </w:r>
      <w:r w:rsidRPr="00FA00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«Управленческая команда в системе территориального общественного самоуправления»</w:t>
      </w:r>
      <w:r w:rsidRPr="00FA000E">
        <w:rPr>
          <w:rFonts w:ascii="Times New Roman" w:hAnsi="Times New Roman"/>
          <w:sz w:val="28"/>
          <w:szCs w:val="28"/>
        </w:rPr>
        <w:t>. Для этого был заключен договор с ФГБОУ ВПО «</w:t>
      </w:r>
      <w:proofErr w:type="spellStart"/>
      <w:r w:rsidRPr="00FA000E">
        <w:rPr>
          <w:rFonts w:ascii="Times New Roman" w:hAnsi="Times New Roman"/>
          <w:sz w:val="28"/>
          <w:szCs w:val="28"/>
        </w:rPr>
        <w:t>РАНХиГС</w:t>
      </w:r>
      <w:proofErr w:type="spellEnd"/>
      <w:r w:rsidRPr="00FA000E">
        <w:rPr>
          <w:rFonts w:ascii="Times New Roman" w:hAnsi="Times New Roman"/>
          <w:sz w:val="28"/>
          <w:szCs w:val="28"/>
        </w:rPr>
        <w:t>», которая в течении нескольких дней провели обучение  с каждым старостой и секретарем  ТОС .</w:t>
      </w:r>
    </w:p>
    <w:p w:rsidR="008D582E" w:rsidRPr="00FA000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Члены ТОС активно участвуют в жизни населенных пунктов. </w:t>
      </w:r>
    </w:p>
    <w:p w:rsidR="008D582E" w:rsidRPr="00FA000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Все культурно-массовые мероприятия, на территории Натальинского муниципального образования, проходят при непосредственном участии членов ТОС. Члены ТОС дают предложения по организации досуга населения, а также работы кружков и секций. </w:t>
      </w:r>
    </w:p>
    <w:p w:rsidR="008D582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Члены ТОС проводят разъяснительную работу с населением о необходимости соблюдения норм пожарной безопасности, природоохранного законодательства и правил благоустройства, что положительно сказывается на уровне благоустройства сел.  В сфере благоустройства населенных пунктов  члены ТОС не только проводят беседы с населением, но и личным участием, показывают гражданам, каким чистым может быть их родное село. </w:t>
      </w:r>
    </w:p>
    <w:p w:rsidR="008D582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Активное участие ТОС в различных вопросах жизнедеятельности выражается не только в личном участии в мероприятиях, но и привлечением внебюджетных средств,  для решения вопросов местного значения. </w:t>
      </w:r>
    </w:p>
    <w:p w:rsidR="008D582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муниципального образования зависит не только от наличия материальных благ у населения, обеспечивающих достойный уровень жизни, но и дальнейшее развитие гражданского общества, и совершенствование системы муниципального управления.</w:t>
      </w:r>
    </w:p>
    <w:p w:rsidR="008D582E" w:rsidRPr="00FA000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связи, с чем усовершенствование системы муниципального управления и поддержка гражданских инициатив остается актуальной, что нашло свое отражение в  программных мероприятиях.</w:t>
      </w:r>
    </w:p>
    <w:p w:rsidR="008D582E" w:rsidRDefault="008D582E" w:rsidP="008D58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2E" w:rsidRPr="007D2680" w:rsidRDefault="008D582E" w:rsidP="008D58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8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D2680">
        <w:rPr>
          <w:rFonts w:ascii="Times New Roman" w:hAnsi="Times New Roman" w:cs="Times New Roman"/>
          <w:b/>
          <w:sz w:val="28"/>
          <w:szCs w:val="28"/>
        </w:rPr>
        <w:t>рограммы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местного самоуправления в </w:t>
      </w:r>
      <w:r w:rsidRPr="007D2680">
        <w:rPr>
          <w:rFonts w:ascii="Times New Roman" w:hAnsi="Times New Roman" w:cs="Times New Roman"/>
          <w:b/>
          <w:sz w:val="28"/>
          <w:szCs w:val="28"/>
        </w:rPr>
        <w:t>Натальинском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Балаковского муниципального района Саратовской области</w:t>
      </w:r>
      <w:r w:rsidRPr="00234CA9">
        <w:rPr>
          <w:rFonts w:ascii="Times New Roman" w:hAnsi="Times New Roman" w:cs="Times New Roman"/>
          <w:b/>
          <w:sz w:val="28"/>
          <w:szCs w:val="28"/>
        </w:rPr>
        <w:t>»</w:t>
      </w:r>
      <w:r w:rsidRPr="007D2680">
        <w:rPr>
          <w:rFonts w:ascii="Times New Roman" w:hAnsi="Times New Roman" w:cs="Times New Roman"/>
          <w:b/>
          <w:sz w:val="28"/>
          <w:szCs w:val="28"/>
        </w:rPr>
        <w:t>, сроки ее реализации.</w:t>
      </w:r>
    </w:p>
    <w:p w:rsidR="00611CE8" w:rsidRDefault="00611CE8" w:rsidP="008D582E">
      <w:pPr>
        <w:pStyle w:val="a5"/>
        <w:ind w:left="513" w:firstLine="456"/>
        <w:contextualSpacing/>
        <w:rPr>
          <w:sz w:val="28"/>
          <w:szCs w:val="28"/>
        </w:rPr>
      </w:pPr>
      <w:r w:rsidRPr="007D2680">
        <w:rPr>
          <w:sz w:val="28"/>
          <w:szCs w:val="28"/>
        </w:rPr>
        <w:t>Целями Программы являются:</w:t>
      </w:r>
    </w:p>
    <w:p w:rsidR="008D582E" w:rsidRDefault="008D582E" w:rsidP="00611CE8">
      <w:pPr>
        <w:pStyle w:val="a5"/>
        <w:ind w:left="0"/>
        <w:contextualSpacing/>
        <w:jc w:val="both"/>
        <w:rPr>
          <w:sz w:val="28"/>
          <w:szCs w:val="28"/>
        </w:rPr>
      </w:pPr>
      <w:r w:rsidRPr="008F21E5">
        <w:rPr>
          <w:sz w:val="28"/>
          <w:szCs w:val="28"/>
        </w:rPr>
        <w:t>создание условий для устойчивого развития местного</w:t>
      </w:r>
      <w:r>
        <w:rPr>
          <w:sz w:val="28"/>
          <w:szCs w:val="28"/>
        </w:rPr>
        <w:t xml:space="preserve"> с</w:t>
      </w:r>
      <w:r w:rsidRPr="008F21E5">
        <w:rPr>
          <w:sz w:val="28"/>
          <w:szCs w:val="28"/>
        </w:rPr>
        <w:t xml:space="preserve">амоуправления </w:t>
      </w:r>
      <w:r>
        <w:rPr>
          <w:sz w:val="28"/>
          <w:szCs w:val="28"/>
        </w:rPr>
        <w:t xml:space="preserve"> на территории </w:t>
      </w:r>
      <w:r w:rsidRPr="008F21E5">
        <w:rPr>
          <w:sz w:val="28"/>
          <w:szCs w:val="28"/>
        </w:rPr>
        <w:t>Натальинско</w:t>
      </w:r>
      <w:r>
        <w:rPr>
          <w:sz w:val="28"/>
          <w:szCs w:val="28"/>
        </w:rPr>
        <w:t>го</w:t>
      </w:r>
      <w:r w:rsidRPr="008F21E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</w:t>
      </w:r>
    </w:p>
    <w:p w:rsidR="008D582E" w:rsidRPr="007D2680" w:rsidRDefault="008D582E" w:rsidP="008D582E">
      <w:pPr>
        <w:pStyle w:val="a5"/>
        <w:ind w:left="513" w:firstLine="456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7D2680">
        <w:rPr>
          <w:sz w:val="28"/>
          <w:szCs w:val="28"/>
        </w:rPr>
        <w:t xml:space="preserve">адачами Программы являются: </w:t>
      </w:r>
    </w:p>
    <w:p w:rsidR="008D582E" w:rsidRDefault="008D582E" w:rsidP="008D582E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1E5">
        <w:rPr>
          <w:sz w:val="28"/>
          <w:szCs w:val="28"/>
        </w:rPr>
        <w:t>повышение эффективности деятельности органов местного</w:t>
      </w:r>
      <w:r>
        <w:rPr>
          <w:sz w:val="28"/>
          <w:szCs w:val="28"/>
        </w:rPr>
        <w:t xml:space="preserve"> </w:t>
      </w:r>
      <w:r w:rsidRPr="008F21E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на территории </w:t>
      </w:r>
      <w:r w:rsidRPr="008F21E5">
        <w:rPr>
          <w:sz w:val="28"/>
          <w:szCs w:val="28"/>
        </w:rPr>
        <w:t>Натальинско</w:t>
      </w:r>
      <w:r>
        <w:rPr>
          <w:sz w:val="28"/>
          <w:szCs w:val="28"/>
        </w:rPr>
        <w:t>го</w:t>
      </w:r>
      <w:r w:rsidRPr="008F21E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</w:t>
      </w:r>
      <w:r w:rsidRPr="008F21E5">
        <w:rPr>
          <w:sz w:val="28"/>
          <w:szCs w:val="28"/>
        </w:rPr>
        <w:t xml:space="preserve">;  </w:t>
      </w:r>
    </w:p>
    <w:p w:rsidR="008D582E" w:rsidRPr="008F21E5" w:rsidRDefault="008D582E" w:rsidP="008D582E">
      <w:pPr>
        <w:pStyle w:val="ConsPlusCell"/>
        <w:jc w:val="both"/>
        <w:rPr>
          <w:sz w:val="28"/>
          <w:szCs w:val="28"/>
        </w:rPr>
      </w:pPr>
      <w:r w:rsidRPr="008F2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F21E5">
        <w:rPr>
          <w:sz w:val="28"/>
          <w:szCs w:val="28"/>
        </w:rPr>
        <w:t>вовлечение нас</w:t>
      </w:r>
      <w:r>
        <w:rPr>
          <w:sz w:val="28"/>
          <w:szCs w:val="28"/>
        </w:rPr>
        <w:t>еления в осуществление местного</w:t>
      </w:r>
      <w:r w:rsidRPr="008F21E5">
        <w:rPr>
          <w:sz w:val="28"/>
          <w:szCs w:val="28"/>
        </w:rPr>
        <w:t xml:space="preserve">   самоуправления;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8F21E5">
        <w:rPr>
          <w:rFonts w:ascii="Times New Roman" w:hAnsi="Times New Roman" w:cs="Times New Roman"/>
          <w:sz w:val="28"/>
          <w:szCs w:val="28"/>
        </w:rPr>
        <w:t xml:space="preserve">совершенствование территориальной </w:t>
      </w:r>
      <w:r>
        <w:rPr>
          <w:sz w:val="28"/>
          <w:szCs w:val="28"/>
        </w:rPr>
        <w:t>о</w:t>
      </w:r>
      <w:r w:rsidRPr="008F21E5">
        <w:rPr>
          <w:rFonts w:ascii="Times New Roman" w:hAnsi="Times New Roman" w:cs="Times New Roman"/>
          <w:sz w:val="28"/>
          <w:szCs w:val="28"/>
        </w:rPr>
        <w:t xml:space="preserve">рганизации местного    </w:t>
      </w:r>
      <w:r w:rsidRPr="00424EE6">
        <w:rPr>
          <w:rFonts w:ascii="Times New Roman" w:hAnsi="Times New Roman" w:cs="Times New Roman"/>
          <w:sz w:val="28"/>
          <w:szCs w:val="28"/>
        </w:rPr>
        <w:t>самоуправления на территории Натальинского муниципального образования.</w:t>
      </w:r>
      <w:r>
        <w:rPr>
          <w:sz w:val="28"/>
          <w:szCs w:val="28"/>
        </w:rPr>
        <w:t xml:space="preserve"> 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Программы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годы.</w:t>
      </w:r>
    </w:p>
    <w:p w:rsidR="008D582E" w:rsidRPr="002657D5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Обобщенная х</w:t>
      </w:r>
      <w:r w:rsidRPr="002657D5"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муниципальной программы. 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устойчивого 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местного самоуправления  в рамках данной Программы возможно путем: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подхода к подбору персонала;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и повышения квалификации кадров для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территориального общественного самоуправления;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самоуправления, подведомственных учреждениях;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 ВУЗами с профильной профессиональной ориентацией;</w:t>
      </w:r>
    </w:p>
    <w:p w:rsidR="008D582E" w:rsidRDefault="008D582E" w:rsidP="008D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поддержки местного самоуправления, в том числе разъяснения населению конституционных основ местного самоуправления, информирования его о ходе и проблемах реформы местного самоуправления, роли населения в создании системы общественного контроля за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самоуправления;</w:t>
      </w:r>
    </w:p>
    <w:p w:rsidR="008D582E" w:rsidRDefault="008D582E" w:rsidP="008D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финансовой,  методической, консультационной и иной помощи органам территориального общественного самоуправления на территории Натальинского муниципального образования;</w:t>
      </w:r>
    </w:p>
    <w:p w:rsidR="008D582E" w:rsidRDefault="008D582E" w:rsidP="008D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активных членов ТОС;</w:t>
      </w:r>
    </w:p>
    <w:p w:rsidR="008D582E" w:rsidRDefault="008D582E" w:rsidP="008D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инновационных  технологий, укрепление и развитие  материально-технической базы органов местного самоуправления; 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указанных механизмов в рамках Программы будет способствовать более эффективной реализации политики в сфере местного самоуправления.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реализации Программы будет осуществляться исполнителями в срок, указанный в Программе. Исполнение Программы юридическими лицами, привлекаемыми к ее реализации, будет осуществляться на конкурсной основе с последующим заключением контрактов в соответствии с законодательством Российской Федерации.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4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D582E" w:rsidSect="00304297">
          <w:pgSz w:w="11906" w:h="16838" w:code="9"/>
          <w:pgMar w:top="1134" w:right="680" w:bottom="1134" w:left="1701" w:header="720" w:footer="720" w:gutter="0"/>
          <w:cols w:space="720"/>
          <w:docGrid w:linePitch="299"/>
        </w:sectPr>
      </w:pPr>
    </w:p>
    <w:p w:rsidR="008D582E" w:rsidRPr="00611CE8" w:rsidRDefault="008D582E" w:rsidP="008D58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Pr="00611CE8">
        <w:rPr>
          <w:rFonts w:ascii="Times New Roman" w:hAnsi="Times New Roman" w:cs="Times New Roman"/>
          <w:b/>
          <w:bCs/>
          <w:sz w:val="24"/>
          <w:szCs w:val="24"/>
        </w:rPr>
        <w:t xml:space="preserve">ланируемые результаты реализации муниципальной программы </w:t>
      </w:r>
    </w:p>
    <w:p w:rsidR="008D582E" w:rsidRPr="00611CE8" w:rsidRDefault="008D582E" w:rsidP="008D58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CE8">
        <w:rPr>
          <w:rFonts w:ascii="Times New Roman" w:hAnsi="Times New Roman" w:cs="Times New Roman"/>
          <w:b/>
          <w:bCs/>
          <w:sz w:val="24"/>
          <w:szCs w:val="24"/>
        </w:rPr>
        <w:t>Натальинского муниципального образования</w:t>
      </w:r>
    </w:p>
    <w:p w:rsidR="008D582E" w:rsidRPr="00611CE8" w:rsidRDefault="008D582E" w:rsidP="008D582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CE8">
        <w:rPr>
          <w:rFonts w:ascii="Times New Roman" w:hAnsi="Times New Roman" w:cs="Times New Roman"/>
          <w:b/>
          <w:sz w:val="24"/>
          <w:szCs w:val="24"/>
        </w:rPr>
        <w:t xml:space="preserve">«Развитие местного самоуправления в Натальинском муниципальном образовании </w:t>
      </w:r>
      <w:r w:rsidRPr="00611C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Балаковского муниципального района Саратовской области</w:t>
      </w:r>
      <w:r w:rsidRPr="00611CE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7"/>
        <w:gridCol w:w="1276"/>
        <w:gridCol w:w="2551"/>
        <w:gridCol w:w="851"/>
        <w:gridCol w:w="1559"/>
        <w:gridCol w:w="1418"/>
        <w:gridCol w:w="1134"/>
        <w:gridCol w:w="1417"/>
      </w:tblGrid>
      <w:tr w:rsidR="008D582E" w:rsidRPr="00611CE8" w:rsidTr="00E64467">
        <w:trPr>
          <w:trHeight w:val="1123"/>
          <w:tblCellSpacing w:w="5" w:type="nil"/>
        </w:trPr>
        <w:tc>
          <w:tcPr>
            <w:tcW w:w="568" w:type="dxa"/>
            <w:vMerge w:val="restart"/>
          </w:tcPr>
          <w:p w:rsidR="008D582E" w:rsidRPr="00611C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11CE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551" w:type="dxa"/>
            <w:vMerge w:val="restart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и/или качественные   </w:t>
            </w:r>
            <w:r w:rsidRPr="00611CE8">
              <w:rPr>
                <w:rFonts w:ascii="Times New Roman" w:hAnsi="Times New Roman" w:cs="Times New Roman"/>
                <w:sz w:val="24"/>
                <w:szCs w:val="24"/>
              </w:rPr>
              <w:br/>
              <w:t>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</w:tc>
        <w:tc>
          <w:tcPr>
            <w:tcW w:w="3969" w:type="dxa"/>
            <w:gridSpan w:val="3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8D582E" w:rsidRPr="00611CE8" w:rsidTr="00611CE8">
        <w:trPr>
          <w:trHeight w:val="627"/>
          <w:tblCellSpacing w:w="5" w:type="nil"/>
        </w:trPr>
        <w:tc>
          <w:tcPr>
            <w:tcW w:w="568" w:type="dxa"/>
            <w:vMerge/>
          </w:tcPr>
          <w:p w:rsidR="008D582E" w:rsidRPr="00611C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Бюджет НМО</w:t>
            </w:r>
          </w:p>
        </w:tc>
        <w:tc>
          <w:tcPr>
            <w:tcW w:w="1276" w:type="dxa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11CE8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551" w:type="dxa"/>
            <w:vMerge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8D582E" w:rsidRPr="00611CE8" w:rsidTr="00611CE8">
        <w:trPr>
          <w:trHeight w:val="305"/>
          <w:tblCellSpacing w:w="5" w:type="nil"/>
        </w:trPr>
        <w:tc>
          <w:tcPr>
            <w:tcW w:w="568" w:type="dxa"/>
          </w:tcPr>
          <w:p w:rsidR="008D582E" w:rsidRPr="00611CE8" w:rsidRDefault="008D582E" w:rsidP="00E6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582E" w:rsidRPr="00611CE8" w:rsidTr="00611CE8">
        <w:trPr>
          <w:trHeight w:val="320"/>
          <w:tblCellSpacing w:w="5" w:type="nil"/>
        </w:trPr>
        <w:tc>
          <w:tcPr>
            <w:tcW w:w="568" w:type="dxa"/>
            <w:vMerge w:val="restart"/>
          </w:tcPr>
          <w:p w:rsidR="008D582E" w:rsidRPr="00611C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</w:tcPr>
          <w:p w:rsidR="008D582E" w:rsidRPr="00611CE8" w:rsidRDefault="008D582E" w:rsidP="00211832">
            <w:pPr>
              <w:pStyle w:val="ConsPlusCell"/>
              <w:jc w:val="both"/>
            </w:pPr>
            <w:r w:rsidRPr="00611CE8">
              <w:t xml:space="preserve">Повышение эффективности деятельности органов местного самоуправления на территории Натальинского муниципального образования;  </w:t>
            </w:r>
          </w:p>
        </w:tc>
        <w:tc>
          <w:tcPr>
            <w:tcW w:w="1417" w:type="dxa"/>
            <w:vMerge w:val="restart"/>
          </w:tcPr>
          <w:p w:rsidR="008D582E" w:rsidRPr="00611CE8" w:rsidRDefault="00FB12F0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2086,8</w:t>
            </w:r>
          </w:p>
        </w:tc>
        <w:tc>
          <w:tcPr>
            <w:tcW w:w="1276" w:type="dxa"/>
            <w:vMerge w:val="restart"/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582E" w:rsidRPr="00611CE8" w:rsidRDefault="008D582E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8D582E" w:rsidRPr="00611CE8" w:rsidTr="00611CE8">
        <w:trPr>
          <w:trHeight w:val="320"/>
          <w:tblCellSpacing w:w="5" w:type="nil"/>
        </w:trPr>
        <w:tc>
          <w:tcPr>
            <w:tcW w:w="568" w:type="dxa"/>
            <w:vMerge/>
          </w:tcPr>
          <w:p w:rsidR="008D582E" w:rsidRPr="00611C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582E" w:rsidRPr="00611CE8" w:rsidRDefault="008D582E" w:rsidP="002118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582E" w:rsidRPr="00611CE8" w:rsidRDefault="008D582E" w:rsidP="002118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82E" w:rsidRPr="00611CE8" w:rsidTr="00611CE8">
        <w:trPr>
          <w:trHeight w:val="191"/>
          <w:tblCellSpacing w:w="5" w:type="nil"/>
        </w:trPr>
        <w:tc>
          <w:tcPr>
            <w:tcW w:w="568" w:type="dxa"/>
            <w:vMerge/>
          </w:tcPr>
          <w:p w:rsidR="008D582E" w:rsidRPr="00611C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D582E" w:rsidRPr="00611CE8" w:rsidRDefault="008D582E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E8" w:rsidRPr="00611CE8" w:rsidTr="007D4C5E">
        <w:trPr>
          <w:trHeight w:val="1018"/>
          <w:tblCellSpacing w:w="5" w:type="nil"/>
        </w:trPr>
        <w:tc>
          <w:tcPr>
            <w:tcW w:w="568" w:type="dxa"/>
          </w:tcPr>
          <w:p w:rsidR="00611CE8" w:rsidRPr="00611CE8" w:rsidRDefault="00611CE8" w:rsidP="00E644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</w:tcPr>
          <w:p w:rsidR="00611CE8" w:rsidRPr="00611CE8" w:rsidRDefault="00611CE8" w:rsidP="00211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в осуществление местного   самоуправления </w:t>
            </w:r>
          </w:p>
        </w:tc>
        <w:tc>
          <w:tcPr>
            <w:tcW w:w="1417" w:type="dxa"/>
          </w:tcPr>
          <w:p w:rsidR="00611CE8" w:rsidRPr="00611CE8" w:rsidRDefault="00611CE8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358,9</w:t>
            </w:r>
          </w:p>
        </w:tc>
        <w:tc>
          <w:tcPr>
            <w:tcW w:w="1276" w:type="dxa"/>
          </w:tcPr>
          <w:p w:rsidR="00611CE8" w:rsidRPr="00611CE8" w:rsidRDefault="00611CE8" w:rsidP="00211832">
            <w:pPr>
              <w:spacing w:after="0" w:line="240" w:lineRule="auto"/>
              <w:rPr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11CE8" w:rsidRPr="00611CE8" w:rsidRDefault="00611CE8" w:rsidP="00211832">
            <w:pPr>
              <w:spacing w:after="0" w:line="240" w:lineRule="auto"/>
              <w:rPr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11CE8" w:rsidRPr="00611CE8" w:rsidRDefault="00611CE8" w:rsidP="00211832">
            <w:pPr>
              <w:spacing w:after="0" w:line="240" w:lineRule="auto"/>
              <w:rPr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11CE8" w:rsidRPr="00611CE8" w:rsidRDefault="00611CE8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</w:tcPr>
          <w:p w:rsidR="00611CE8" w:rsidRPr="00611CE8" w:rsidRDefault="00611CE8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34" w:type="dxa"/>
          </w:tcPr>
          <w:p w:rsidR="00611CE8" w:rsidRPr="00611CE8" w:rsidRDefault="00611CE8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7" w:type="dxa"/>
          </w:tcPr>
          <w:p w:rsidR="00611CE8" w:rsidRPr="00611CE8" w:rsidRDefault="00611CE8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211832" w:rsidRPr="00611CE8" w:rsidTr="007D4C5E">
        <w:trPr>
          <w:trHeight w:val="1018"/>
          <w:tblCellSpacing w:w="5" w:type="nil"/>
        </w:trPr>
        <w:tc>
          <w:tcPr>
            <w:tcW w:w="568" w:type="dxa"/>
          </w:tcPr>
          <w:p w:rsidR="00211832" w:rsidRPr="00611CE8" w:rsidRDefault="00211832" w:rsidP="00E644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11832" w:rsidRPr="00611CE8" w:rsidRDefault="00211832" w:rsidP="00211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территориальной организации местного             самоуправления на территории Натальинского муниципального образования.</w:t>
            </w:r>
          </w:p>
        </w:tc>
        <w:tc>
          <w:tcPr>
            <w:tcW w:w="1417" w:type="dxa"/>
          </w:tcPr>
          <w:p w:rsidR="00211832" w:rsidRPr="00611CE8" w:rsidRDefault="00211832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1832" w:rsidRPr="00611CE8" w:rsidRDefault="00211832" w:rsidP="00211832">
            <w:pPr>
              <w:spacing w:after="0" w:line="240" w:lineRule="auto"/>
              <w:rPr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1832" w:rsidRPr="00611CE8" w:rsidRDefault="00211832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Количество органов ТОС</w:t>
            </w:r>
          </w:p>
        </w:tc>
        <w:tc>
          <w:tcPr>
            <w:tcW w:w="851" w:type="dxa"/>
          </w:tcPr>
          <w:p w:rsidR="00211832" w:rsidRPr="00611CE8" w:rsidRDefault="00211832" w:rsidP="0021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</w:tcPr>
          <w:p w:rsidR="00211832" w:rsidRPr="00611CE8" w:rsidRDefault="00211832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11832" w:rsidRPr="00611CE8" w:rsidRDefault="00211832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11832" w:rsidRPr="00611CE8" w:rsidRDefault="00211832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11832" w:rsidRPr="00611CE8" w:rsidRDefault="00211832" w:rsidP="0021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bookmarkEnd w:id="4"/>
    </w:tbl>
    <w:p w:rsidR="008D582E" w:rsidRDefault="008D582E" w:rsidP="008D582E">
      <w:r>
        <w:br w:type="page"/>
      </w:r>
    </w:p>
    <w:p w:rsidR="008D582E" w:rsidRPr="00604552" w:rsidRDefault="008D582E" w:rsidP="006045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52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финансовых ресурсов,</w:t>
      </w:r>
    </w:p>
    <w:p w:rsidR="008D582E" w:rsidRPr="00604552" w:rsidRDefault="008D582E" w:rsidP="006045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52">
        <w:rPr>
          <w:rFonts w:ascii="Times New Roman" w:hAnsi="Times New Roman" w:cs="Times New Roman"/>
          <w:b/>
          <w:sz w:val="24"/>
          <w:szCs w:val="24"/>
        </w:rPr>
        <w:t>необходимых для реализации мероприятий программы</w:t>
      </w:r>
    </w:p>
    <w:p w:rsidR="008D582E" w:rsidRPr="00604552" w:rsidRDefault="008D582E" w:rsidP="006045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52">
        <w:rPr>
          <w:rFonts w:ascii="Times New Roman" w:hAnsi="Times New Roman" w:cs="Times New Roman"/>
          <w:b/>
          <w:sz w:val="24"/>
          <w:szCs w:val="24"/>
        </w:rPr>
        <w:t xml:space="preserve">«Развитие местного самоуправления в Натальинском муниципальном образовании </w:t>
      </w:r>
      <w:r w:rsidRPr="006045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Балаковского муниципального района Саратовской области</w:t>
      </w:r>
      <w:r w:rsidRPr="0060455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1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3118"/>
        <w:gridCol w:w="3543"/>
        <w:gridCol w:w="2977"/>
      </w:tblGrid>
      <w:tr w:rsidR="008D582E" w:rsidRPr="00604552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04552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программа (подпрограммы)</w:t>
            </w:r>
            <w:hyperlink w:anchor="Par457" w:history="1">
              <w:r w:rsidRPr="00604552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04552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hyperlink w:anchor="Par458" w:history="1">
              <w:r w:rsidRPr="00604552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04552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2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 на реализацию мероприятия</w:t>
            </w:r>
            <w:hyperlink w:anchor="Par459" w:history="1">
              <w:r w:rsidRPr="00604552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04552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 </w:t>
            </w:r>
            <w:r w:rsidRPr="00604552">
              <w:rPr>
                <w:rFonts w:ascii="Times New Roman" w:hAnsi="Times New Roman" w:cs="Times New Roman"/>
                <w:sz w:val="24"/>
                <w:szCs w:val="24"/>
              </w:rPr>
              <w:br/>
              <w:t>ресурсов, необходимых для реализации мероприятия, в том числе по годам</w:t>
            </w:r>
            <w:hyperlink w:anchor="Par460" w:history="1">
              <w:r w:rsidRPr="00604552">
                <w:rPr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04552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2">
              <w:rPr>
                <w:rFonts w:ascii="Times New Roman" w:hAnsi="Times New Roman" w:cs="Times New Roman"/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  <w:hyperlink w:anchor="Par461" w:history="1">
              <w:r w:rsidRPr="00604552">
                <w:rPr>
                  <w:rFonts w:ascii="Times New Roman" w:hAnsi="Times New Roman" w:cs="Times New Roman"/>
                  <w:sz w:val="24"/>
                  <w:szCs w:val="24"/>
                </w:rPr>
                <w:t>*****</w:t>
              </w:r>
            </w:hyperlink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7D48" w:rsidRDefault="008D582E" w:rsidP="008F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Приобретение и сопровождение автоматизированных информационных систем формирования и исполнения местных бюджетов, </w:t>
            </w:r>
            <w:proofErr w:type="spellStart"/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учета,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нотариальных действий, </w:t>
            </w: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ведения учета муниципального имущества, электронного документооборота и делопроизводства, комплекса программного обеспечения «ГРАН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-Смета», бухгалтерская справочная система «Система Главбух»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7D48" w:rsidRDefault="008D582E" w:rsidP="008F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«ГРАН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-Смета»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20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57,8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руб.,  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УРМ- 6,5 тыс.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«Эконом-эксперт» - </w:t>
            </w:r>
            <w:r w:rsidR="00D20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33,1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7001D1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Всего </w:t>
            </w:r>
            <w:r w:rsidR="008B7B42">
              <w:rPr>
                <w:rFonts w:ascii="Times New Roman" w:hAnsi="Times New Roman" w:cs="Times New Roman"/>
                <w:i/>
              </w:rPr>
              <w:t>451,5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001D1">
              <w:rPr>
                <w:rFonts w:ascii="Times New Roman" w:hAnsi="Times New Roman" w:cs="Times New Roman"/>
                <w:i/>
              </w:rPr>
              <w:t xml:space="preserve">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D20C64">
              <w:rPr>
                <w:rFonts w:ascii="Times New Roman" w:hAnsi="Times New Roman" w:cs="Times New Roman"/>
              </w:rPr>
              <w:t>97,</w:t>
            </w:r>
            <w:r w:rsidR="00A407F4">
              <w:rPr>
                <w:rFonts w:ascii="Times New Roman" w:hAnsi="Times New Roman" w:cs="Times New Roman"/>
              </w:rPr>
              <w:t>5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E8780D">
              <w:rPr>
                <w:rFonts w:ascii="Times New Roman" w:hAnsi="Times New Roman" w:cs="Times New Roman"/>
              </w:rPr>
              <w:t>187,0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780D">
              <w:rPr>
                <w:rFonts w:ascii="Times New Roman" w:hAnsi="Times New Roman" w:cs="Times New Roman"/>
              </w:rPr>
              <w:t>167,0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604552">
        <w:trPr>
          <w:trHeight w:val="274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Оснащение органов местного самоуправления электронными информационно-справочными правовыми базами данных, их </w:t>
            </w: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обновление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НМО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7001D1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Всего </w:t>
            </w:r>
            <w:r w:rsidR="004023B2">
              <w:rPr>
                <w:rFonts w:ascii="Times New Roman" w:hAnsi="Times New Roman" w:cs="Times New Roman"/>
                <w:i/>
              </w:rPr>
              <w:t>26,0</w:t>
            </w:r>
            <w:r w:rsidRPr="007001D1">
              <w:rPr>
                <w:rFonts w:ascii="Times New Roman" w:hAnsi="Times New Roman" w:cs="Times New Roman"/>
                <w:i/>
              </w:rPr>
              <w:t xml:space="preserve">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 xml:space="preserve">0,00 </w:t>
            </w:r>
            <w:r w:rsidRPr="007001D1">
              <w:rPr>
                <w:rFonts w:ascii="Times New Roman" w:hAnsi="Times New Roman" w:cs="Times New Roman"/>
                <w:i/>
              </w:rPr>
              <w:t>тыс. руб.</w:t>
            </w:r>
          </w:p>
          <w:p w:rsidR="008D582E" w:rsidRPr="007001D1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 </w:t>
            </w:r>
            <w:r w:rsidR="004023B2">
              <w:rPr>
                <w:rFonts w:ascii="Times New Roman" w:hAnsi="Times New Roman" w:cs="Times New Roman"/>
              </w:rPr>
              <w:t>26,0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1D1">
              <w:rPr>
                <w:rFonts w:ascii="Times New Roman" w:hAnsi="Times New Roman" w:cs="Times New Roman"/>
                <w:i/>
              </w:rPr>
              <w:t>тыс. руб.</w:t>
            </w:r>
          </w:p>
          <w:p w:rsidR="008D582E" w:rsidRPr="001C2004" w:rsidRDefault="008D582E" w:rsidP="00604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0,00 </w:t>
            </w:r>
            <w:r w:rsidRPr="007001D1">
              <w:rPr>
                <w:rFonts w:ascii="Times New Roman" w:hAnsi="Times New Roman" w:cs="Times New Roman"/>
                <w:i/>
              </w:rPr>
              <w:t>тыс. руб.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7D48" w:rsidRDefault="008D582E" w:rsidP="008F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Приобретение и техническое сопровождение работы серверного оборудования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компьютерной техники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– </w:t>
            </w:r>
            <w:r w:rsidR="00C45A28">
              <w:rPr>
                <w:rFonts w:ascii="Times New Roman" w:hAnsi="Times New Roman" w:cs="Times New Roman"/>
              </w:rPr>
              <w:t>13,0</w:t>
            </w:r>
            <w:r>
              <w:rPr>
                <w:rFonts w:ascii="Times New Roman" w:hAnsi="Times New Roman" w:cs="Times New Roman"/>
              </w:rPr>
              <w:t xml:space="preserve"> тыс. руб. в месяц.</w:t>
            </w:r>
          </w:p>
          <w:p w:rsidR="008D582E" w:rsidRPr="00574EA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техники – </w:t>
            </w:r>
            <w:r w:rsidR="00C45A2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3663E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="00D97E52">
              <w:rPr>
                <w:rFonts w:ascii="Times New Roman" w:hAnsi="Times New Roman" w:cs="Times New Roman"/>
              </w:rPr>
              <w:t>604,6</w:t>
            </w:r>
            <w:r w:rsidRPr="00432F49">
              <w:rPr>
                <w:rFonts w:ascii="Times New Roman" w:hAnsi="Times New Roman" w:cs="Times New Roman"/>
              </w:rPr>
              <w:t xml:space="preserve">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8B7B42">
              <w:rPr>
                <w:rFonts w:ascii="Times New Roman" w:hAnsi="Times New Roman" w:cs="Times New Roman"/>
              </w:rPr>
              <w:t>130,8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D97E52">
              <w:rPr>
                <w:rFonts w:ascii="Times New Roman" w:hAnsi="Times New Roman" w:cs="Times New Roman"/>
              </w:rPr>
              <w:t>197</w:t>
            </w:r>
            <w:r w:rsidR="0039679F">
              <w:rPr>
                <w:rFonts w:ascii="Times New Roman" w:hAnsi="Times New Roman" w:cs="Times New Roman"/>
              </w:rPr>
              <w:t>,8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7E52">
              <w:rPr>
                <w:rFonts w:ascii="Times New Roman" w:hAnsi="Times New Roman" w:cs="Times New Roman"/>
              </w:rPr>
              <w:t>276,0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лицензионной чистоты используемого органами местного самоуправления программного обеспечения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3663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лицензия -  4.4. тыс. руб.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B6F80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80"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Pr="009B6F80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80">
              <w:rPr>
                <w:rFonts w:ascii="Times New Roman" w:hAnsi="Times New Roman" w:cs="Times New Roman"/>
              </w:rPr>
              <w:t>2020г. – 0,0</w:t>
            </w:r>
          </w:p>
          <w:p w:rsidR="008D582E" w:rsidRPr="009B6F80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80">
              <w:rPr>
                <w:rFonts w:ascii="Times New Roman" w:hAnsi="Times New Roman" w:cs="Times New Roman"/>
              </w:rPr>
              <w:t>2021г. – 0,0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80">
              <w:rPr>
                <w:rFonts w:ascii="Times New Roman" w:hAnsi="Times New Roman" w:cs="Times New Roman"/>
              </w:rPr>
              <w:t>2022г. – 0,0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7D48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 федерального законодательства, законодательства Саратовской области, муниципальных правовых актов по вопросам муниципальной службы и противодействия коррупции, выработка предложений по корректировке муниципальных правовых актов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E45783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5783">
              <w:rPr>
                <w:rFonts w:ascii="Times New Roman" w:hAnsi="Times New Roman" w:cs="Times New Roman"/>
                <w:sz w:val="24"/>
                <w:szCs w:val="24"/>
              </w:rPr>
              <w:t>ониторинг и анализ практики применения администрацией антимонопольного законодательства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0,0 тыс. руб.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сведений о проводимых конкурсах, 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прохождении муниципальной службы, о противодействии коррупции на официальном сайте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натальино.рф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0,0 тыс. руб.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Проведение процедур по формированию кадрового состава в органах местного самоуправления с применением инструментов отбора претендентов на замещение вакантных должностей (конкурсы, тестирование, анкетирование и т.д.)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 – 877 рублей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0,0 тыс. руб.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Дней местного самоуправления для студентов профильных ВУЗов.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0,0 тыс. руб.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Дня дублера в органах местного самоуправления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стажировки студентов профильных ВУЗов в органах местного самоуправления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правовых актов по вопросам противодействия коррупции, конфликта интересов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B85BB4">
        <w:trPr>
          <w:trHeight w:val="845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анализа (аудита, экспертизы) деятельности администрации, подведомственных учреждениях в целях выявления фактов нарушения законодательства и предотвращения коррупционных правонарушений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7D48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Освещение деятельности органов МСУ (публикации в СМИ, выпуск печатных изданий,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информации о наличии вакансий в органах МСУ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701DFA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D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01DFA">
              <w:rPr>
                <w:rFonts w:ascii="Times New Roman" w:hAnsi="Times New Roman" w:cs="Times New Roman"/>
              </w:rPr>
              <w:t xml:space="preserve"> руб. 1 </w:t>
            </w:r>
            <w:proofErr w:type="spellStart"/>
            <w:r w:rsidRPr="00701DFA">
              <w:rPr>
                <w:rFonts w:ascii="Times New Roman" w:hAnsi="Times New Roman" w:cs="Times New Roman"/>
              </w:rPr>
              <w:t>кв.см</w:t>
            </w:r>
            <w:proofErr w:type="spellEnd"/>
            <w:r w:rsidRPr="00701DF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х 882,3 </w:t>
            </w:r>
            <w:proofErr w:type="spellStart"/>
            <w:r>
              <w:rPr>
                <w:rFonts w:ascii="Times New Roman" w:hAnsi="Times New Roman" w:cs="Times New Roman"/>
              </w:rPr>
              <w:t>кв.см</w:t>
            </w:r>
            <w:proofErr w:type="spellEnd"/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="00E064FE">
              <w:rPr>
                <w:rFonts w:ascii="Times New Roman" w:hAnsi="Times New Roman" w:cs="Times New Roman"/>
              </w:rPr>
              <w:t>6</w:t>
            </w:r>
            <w:r w:rsidR="000E187F">
              <w:rPr>
                <w:rFonts w:ascii="Times New Roman" w:hAnsi="Times New Roman" w:cs="Times New Roman"/>
              </w:rPr>
              <w:t>1</w:t>
            </w:r>
            <w:r w:rsidR="00E064FE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64FE">
              <w:rPr>
                <w:rFonts w:ascii="Times New Roman" w:hAnsi="Times New Roman" w:cs="Times New Roman"/>
              </w:rPr>
              <w:t>40,6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0E187F">
              <w:rPr>
                <w:rFonts w:ascii="Times New Roman" w:hAnsi="Times New Roman" w:cs="Times New Roman"/>
              </w:rPr>
              <w:t>6,1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187F">
              <w:rPr>
                <w:rFonts w:ascii="Times New Roman" w:hAnsi="Times New Roman" w:cs="Times New Roman"/>
              </w:rPr>
              <w:t>15,0</w:t>
            </w:r>
          </w:p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91726" w:rsidRDefault="008D582E" w:rsidP="008F0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переподготовки и повышения квалификации руководителей и муниципальных </w:t>
            </w:r>
            <w:r w:rsidRPr="00491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91726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НМО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91726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582E" w:rsidRPr="00491726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726">
              <w:rPr>
                <w:rFonts w:ascii="Times New Roman" w:hAnsi="Times New Roman" w:cs="Times New Roman"/>
              </w:rPr>
              <w:t>тыс. руб. /кол-во обучаемых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91726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726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E99">
              <w:rPr>
                <w:rFonts w:ascii="Times New Roman" w:hAnsi="Times New Roman" w:cs="Times New Roman"/>
              </w:rPr>
              <w:t>12,1</w:t>
            </w:r>
            <w:r w:rsidRPr="00491726">
              <w:rPr>
                <w:rFonts w:ascii="Times New Roman" w:hAnsi="Times New Roman" w:cs="Times New Roman"/>
              </w:rPr>
              <w:t xml:space="preserve">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CE5091">
              <w:rPr>
                <w:rFonts w:ascii="Times New Roman" w:hAnsi="Times New Roman" w:cs="Times New Roman"/>
              </w:rPr>
              <w:t>6,6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753E99">
              <w:rPr>
                <w:rFonts w:ascii="Times New Roman" w:hAnsi="Times New Roman" w:cs="Times New Roman"/>
              </w:rPr>
              <w:t>5</w:t>
            </w:r>
            <w:r w:rsidR="00CE5091">
              <w:rPr>
                <w:rFonts w:ascii="Times New Roman" w:hAnsi="Times New Roman" w:cs="Times New Roman"/>
              </w:rPr>
              <w:t>,5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E99">
              <w:rPr>
                <w:rFonts w:ascii="Times New Roman" w:hAnsi="Times New Roman" w:cs="Times New Roman"/>
              </w:rPr>
              <w:t>0</w:t>
            </w:r>
          </w:p>
          <w:p w:rsidR="008D582E" w:rsidRPr="00625C2C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5C2C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AF0A65" w:rsidRDefault="008D582E" w:rsidP="008F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0A65">
              <w:rPr>
                <w:rFonts w:ascii="Times New Roman" w:hAnsi="Times New Roman" w:cs="Times New Roman"/>
              </w:rPr>
              <w:lastRenderedPageBreak/>
              <w:t>Организация и проведение обучения  членов   кандидатов в члены территориального общественного самоуправления на территории Натальинского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DFA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701DFA">
              <w:rPr>
                <w:rFonts w:ascii="Times New Roman" w:hAnsi="Times New Roman" w:cs="Times New Roman"/>
              </w:rPr>
              <w:t xml:space="preserve"> /кол-во обучаемых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="00CE509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CE509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CE509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5479D6" w:rsidRDefault="008D582E" w:rsidP="008F0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9D6">
              <w:rPr>
                <w:rFonts w:ascii="Times New Roman" w:hAnsi="Times New Roman" w:cs="Times New Roman"/>
              </w:rPr>
              <w:t>Самостоятельное решение ТОС вопросов местного значения (благоустройство территории, установка детских площадок)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5479D6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  <w:p w:rsidR="008D582E" w:rsidRPr="005479D6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5479D6" w:rsidRDefault="008D582E" w:rsidP="008F0D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Pr="005479D6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B34AF1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гражданских инициатив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E022A4" w:rsidRDefault="008D582E" w:rsidP="008F0D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хозтоваров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основании заявок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5479D6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9D6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3663">
              <w:rPr>
                <w:rFonts w:ascii="Times New Roman" w:hAnsi="Times New Roman" w:cs="Times New Roman"/>
              </w:rPr>
              <w:t>373,6</w:t>
            </w:r>
            <w:r w:rsidRPr="005479D6">
              <w:rPr>
                <w:rFonts w:ascii="Times New Roman" w:hAnsi="Times New Roman" w:cs="Times New Roman"/>
              </w:rPr>
              <w:t xml:space="preserve">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E064FE">
              <w:rPr>
                <w:rFonts w:ascii="Times New Roman" w:hAnsi="Times New Roman" w:cs="Times New Roman"/>
              </w:rPr>
              <w:t>91</w:t>
            </w:r>
            <w:r w:rsidR="00B96FA3">
              <w:rPr>
                <w:rFonts w:ascii="Times New Roman" w:hAnsi="Times New Roman" w:cs="Times New Roman"/>
              </w:rPr>
              <w:t>,3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753E99">
              <w:rPr>
                <w:rFonts w:ascii="Times New Roman" w:hAnsi="Times New Roman" w:cs="Times New Roman"/>
              </w:rPr>
              <w:t>90,3</w:t>
            </w:r>
          </w:p>
          <w:p w:rsidR="008D582E" w:rsidRDefault="008D582E" w:rsidP="00753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E99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ТОС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 xml:space="preserve">1 место – </w:t>
            </w:r>
            <w:r>
              <w:rPr>
                <w:rFonts w:ascii="Times New Roman" w:hAnsi="Times New Roman" w:cs="Times New Roman"/>
              </w:rPr>
              <w:t>10</w:t>
            </w:r>
            <w:r w:rsidRPr="001C20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  <w:r w:rsidRPr="001C2004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Денежное поощрение активных членов ТОС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 - 5000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конкурсах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– 5 тыс.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печатной продукции, почтовые расходы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D64" w:rsidRDefault="008D582E" w:rsidP="00604552">
      <w:pPr>
        <w:widowControl w:val="0"/>
        <w:tabs>
          <w:tab w:val="left" w:pos="1350"/>
          <w:tab w:val="left" w:pos="198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F0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04552" w:rsidRPr="0092640C" w:rsidRDefault="008D582E" w:rsidP="00604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0C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программы</w:t>
      </w:r>
    </w:p>
    <w:p w:rsidR="008D582E" w:rsidRPr="0092640C" w:rsidRDefault="008D582E" w:rsidP="006045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0C">
        <w:rPr>
          <w:rFonts w:ascii="Times New Roman" w:hAnsi="Times New Roman" w:cs="Times New Roman"/>
          <w:b/>
          <w:sz w:val="24"/>
          <w:szCs w:val="24"/>
        </w:rPr>
        <w:t xml:space="preserve">«Развитие местного самоуправления в Натальинском муниципальном образовании </w:t>
      </w:r>
      <w:r w:rsidRPr="009264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Балаковского муниципального района Саратовской области</w:t>
      </w:r>
      <w:r w:rsidRPr="0092640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87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552"/>
        <w:gridCol w:w="2126"/>
        <w:gridCol w:w="1134"/>
        <w:gridCol w:w="1701"/>
        <w:gridCol w:w="992"/>
        <w:gridCol w:w="993"/>
        <w:gridCol w:w="1276"/>
        <w:gridCol w:w="1275"/>
        <w:gridCol w:w="29"/>
        <w:gridCol w:w="1813"/>
        <w:gridCol w:w="29"/>
        <w:gridCol w:w="1389"/>
        <w:gridCol w:w="29"/>
      </w:tblGrid>
      <w:tr w:rsidR="008D582E" w:rsidRPr="004E0EEA" w:rsidTr="00E64467">
        <w:trPr>
          <w:gridAfter w:val="1"/>
          <w:wAfter w:w="29" w:type="dxa"/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 (подпрограммы)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>текущем финансовом году (тыс. руб.)</w:t>
            </w:r>
            <w:hyperlink w:anchor="Par611" w:history="1">
              <w:r w:rsidRPr="004E0EEA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программы (подпрограммы)</w:t>
            </w:r>
          </w:p>
        </w:tc>
      </w:tr>
      <w:tr w:rsidR="008D582E" w:rsidRPr="004E0EEA" w:rsidTr="00E64467">
        <w:trPr>
          <w:gridAfter w:val="1"/>
          <w:wAfter w:w="29" w:type="dxa"/>
          <w:trHeight w:val="12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488"/>
            <w:bookmarkEnd w:id="5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582E" w:rsidRPr="004E0EEA" w:rsidTr="00E64467">
        <w:trPr>
          <w:gridAfter w:val="1"/>
          <w:wAfter w:w="29" w:type="dxa"/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органов местного самоуправления на территории Натальинского муниципального образования;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F53663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32F49" w:rsidRDefault="0019438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E064FE" w:rsidP="00A67733">
            <w:pPr>
              <w:spacing w:after="0" w:line="240" w:lineRule="auto"/>
            </w:pPr>
            <w:r>
              <w:t>277,1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B85EC9" w:rsidP="00F536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66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3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F53663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34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3443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полномочий органов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самоуправ-ления</w:t>
            </w:r>
            <w:proofErr w:type="spellEnd"/>
          </w:p>
        </w:tc>
      </w:tr>
      <w:tr w:rsidR="008D582E" w:rsidRPr="004E0EEA" w:rsidTr="00E64467">
        <w:trPr>
          <w:gridAfter w:val="1"/>
          <w:wAfter w:w="29" w:type="dxa"/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8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F53663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19438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32F49" w:rsidRDefault="0019438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343DDC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19438C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19438C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32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Приобретение и </w:t>
            </w:r>
            <w:r w:rsidRPr="004E0E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сопровождение автоматизированных информационных систем формирования и исполнения местных бюджетов, </w:t>
            </w:r>
            <w:proofErr w:type="spellStart"/>
            <w:r w:rsidRPr="004E0E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4E0E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учета, нотариальных действий,  ведения учета муниципального имущества, электронного документооборота и делопроизводства, комплекса программного обеспечения «ГРАНД-Смета», бухгалтерская справочная система «Система Главбух»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BF73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32F49" w:rsidRDefault="00BF73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C432C2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343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BF732C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BF732C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оказываемых услуг</w:t>
            </w:r>
          </w:p>
        </w:tc>
      </w:tr>
      <w:tr w:rsidR="008D582E" w:rsidRPr="004E0EEA" w:rsidTr="00E64467">
        <w:trPr>
          <w:gridAfter w:val="1"/>
          <w:wAfter w:w="29" w:type="dxa"/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8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4023B2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32F49" w:rsidRDefault="004023B2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CE5091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343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4023B2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4023B2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32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Оснащение органов местного самоуправления электронными информационно-справочными правовыми базами данных, их обновление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4023B2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4023B2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-рация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</w:tr>
      <w:tr w:rsidR="008D582E" w:rsidRPr="004E0EEA" w:rsidTr="00E64467">
        <w:trPr>
          <w:gridAfter w:val="1"/>
          <w:wAfter w:w="29" w:type="dxa"/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8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604552">
        <w:trPr>
          <w:gridAfter w:val="1"/>
          <w:wAfter w:w="29" w:type="dxa"/>
          <w:trHeight w:val="4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4023B2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4023B2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-рация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Приобретение и техническое сопровождение работы серверного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компьютерной техники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FE4F2F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FE4F2F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C65932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343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B44907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FE4F2F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-рация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Бесперебой-ная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оборудова-ния</w:t>
            </w:r>
            <w:proofErr w:type="spellEnd"/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2F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F2F" w:rsidRPr="004E0EEA" w:rsidRDefault="00FE4F2F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F2F" w:rsidRPr="004E0EEA" w:rsidRDefault="00FE4F2F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F" w:rsidRPr="004E0EEA" w:rsidRDefault="00FE4F2F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F" w:rsidRPr="004E0EEA" w:rsidRDefault="00FE4F2F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F" w:rsidRPr="004E0EEA" w:rsidRDefault="00FE4F2F" w:rsidP="0078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F" w:rsidRPr="004E0EEA" w:rsidRDefault="00FE4F2F" w:rsidP="0078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F" w:rsidRDefault="00FE4F2F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F" w:rsidRDefault="00FE4F2F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F" w:rsidRDefault="00FE4F2F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F" w:rsidRPr="004E0EEA" w:rsidRDefault="00FE4F2F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-рация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F" w:rsidRPr="004E0EEA" w:rsidRDefault="00FE4F2F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Бесперебой-ная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оборудова-ния</w:t>
            </w:r>
            <w:proofErr w:type="spellEnd"/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Обеспечение лицензионной частоты используемого органами местного самоуправления программного обеспечения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Администрации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Соответст-вие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программ-</w:t>
            </w: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действующе-му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</w:t>
            </w: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Соответст-вие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программ-</w:t>
            </w: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действующ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му законодательству</w:t>
            </w:r>
          </w:p>
        </w:tc>
      </w:tr>
      <w:tr w:rsidR="008D582E" w:rsidRPr="00054518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 федерального законодательства Саратовской области, муниципальных правовых актов по вопросам муниципальной службы и противодействия коррупции, выработка предложений по корректировке муниципальных правовых актов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регулиро-вания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самоуправ-ления</w:t>
            </w:r>
            <w:proofErr w:type="spellEnd"/>
          </w:p>
        </w:tc>
      </w:tr>
      <w:tr w:rsidR="008D582E" w:rsidRPr="00054518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Натальинского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сведений о проводимых конкурсах, о прохождении муниципальной службы, о противодействии коррупции на официальном сайте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натальино.рф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доступ к информации о муниципальной службе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-действию коррупции</w:t>
            </w: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процедур по формированию кадрового состава  в органах местного самоуправления  с применением инструмента отбора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претендентов на замещение вакантных должностей (конкурсы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EC2D4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EC2D4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доступ к информации о муниципальной службе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-действию коррупции</w:t>
            </w: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723BC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723BC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Дней местного самоуправления для студентов профильных ВУЗов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 на работу в органы местного самоуправления, повышение престижа муниципальной службы</w:t>
            </w: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дня дублера в органах местного самоуправления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 на работу в органы местного самоуправления, повышение престижа муниципальной службы</w:t>
            </w: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стажировки студентов профильных ВУЗов в органах местного самоуправления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молодежи на работу в органы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повышение престижа муниципальной службы</w:t>
            </w: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правовых актов по вопросам противодействия коррупции, конфликта интересов на муниципальной службе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муниципальной службы в целях предотвращения коррупционных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правонару-шений</w:t>
            </w:r>
            <w:proofErr w:type="spellEnd"/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Предовтращение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выявление коррупционных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правонару-шений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75"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Проведения анализа (аудита, экспертизы) деятельности администрации,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учреждения      в целях выявления фактов нарушения законодательства и предотвращения коррупционных правонарушений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CD4A16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58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нарушения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предотвращения  коррупционных правонарушений</w:t>
            </w: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CD4A16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8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102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 органов местного (публикации в СМИ, выпуск печатных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информации о наличии вакансий в органах МСУ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91874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91874" w:rsidP="00CD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91874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CD4A16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CD4A16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Открытость в деятельности органов местного самоуправления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16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16" w:rsidRPr="004E0EEA" w:rsidRDefault="00CD4A16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16" w:rsidRPr="004E0EEA" w:rsidRDefault="00CD4A16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6" w:rsidRPr="004E0EEA" w:rsidRDefault="00CD4A16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6" w:rsidRPr="004E0EEA" w:rsidRDefault="00CD4A16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6" w:rsidRPr="004E0EEA" w:rsidRDefault="00CD4A16" w:rsidP="0078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CD4A16" w:rsidRPr="004E0EEA" w:rsidRDefault="00CD4A16" w:rsidP="0078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6" w:rsidRPr="004E0EEA" w:rsidRDefault="00CD4A16" w:rsidP="0078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6" w:rsidRDefault="00CD4A16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6" w:rsidRDefault="00CD4A16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6" w:rsidRDefault="00CD4A16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6" w:rsidRPr="004E0EEA" w:rsidRDefault="00CD4A16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6" w:rsidRPr="004E0EEA" w:rsidRDefault="00CD4A16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2618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переподготовки и повышения квалификации руководителей и муниципальных служащих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D26184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D26184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0E3470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D26184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33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D26184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74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 населению</w:t>
            </w:r>
          </w:p>
        </w:tc>
      </w:tr>
      <w:tr w:rsidR="008D582E" w:rsidRPr="004E0EEA" w:rsidTr="00E64467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74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8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84" w:rsidRPr="004E0EEA" w:rsidTr="00E6446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4" w:rsidRPr="004E0EEA" w:rsidRDefault="00D26184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4" w:rsidRPr="004E0EEA" w:rsidRDefault="00D26184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4" w:rsidRPr="004E0EEA" w:rsidRDefault="00D26184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4" w:rsidRPr="004E0EEA" w:rsidRDefault="00D26184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4" w:rsidRPr="004E0EEA" w:rsidRDefault="00D26184" w:rsidP="0078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4" w:rsidRPr="004E0EEA" w:rsidRDefault="00D26184" w:rsidP="0078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4" w:rsidRDefault="00D26184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4" w:rsidRDefault="00D26184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4" w:rsidRDefault="00D26184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4" w:rsidRPr="004E0EEA" w:rsidRDefault="00D26184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84" w:rsidRPr="004E0EEA" w:rsidRDefault="00D26184" w:rsidP="00A67733">
            <w:pPr>
              <w:spacing w:after="0" w:line="240" w:lineRule="auto"/>
              <w:ind w:left="-74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Приобретение печатной продукции, почтовые расходы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инновацион-ных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повышение качества предоставления услуг населению 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инновацион-ных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повышение качества предоставления услуг населению 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в осуществление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  самоуправления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921857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13202C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13202C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вопросов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</w:tr>
      <w:tr w:rsidR="008D582E" w:rsidRPr="004E0EEA" w:rsidTr="00E64467">
        <w:trPr>
          <w:trHeight w:val="80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80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C" w:rsidRPr="004E0EEA" w:rsidTr="00E64467">
        <w:trPr>
          <w:trHeight w:val="6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78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78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Default="0013202C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Default="0013202C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Default="0013202C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Самостоятельное  решение ТОС вопросов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C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3202C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202C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гражданских инициатив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78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78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Default="0013202C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Default="0013202C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Default="0013202C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 селе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C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3202C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202C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78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787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Default="0013202C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Default="0013202C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Default="0013202C" w:rsidP="00787B6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C" w:rsidRPr="004E0EEA" w:rsidRDefault="0013202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 селе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 селе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территориальной организации местного             самоуправления на территории Натальинского муниципального образования.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Увеличения количества ТОС, активизация работы ТОС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0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0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FC702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FC702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Увеличения количества ТОС, активизация работы ТОС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C63BD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C63BD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C63BD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C63BD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C63BD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ТОС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Увеличения количества ТОС, активизация работы ТОС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Увеличения количества ТОС, активизация работы ТОС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обучения членов, кандидатов в члены ТОС на территории Натальинского </w:t>
            </w: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квалифицированных кадров ТОС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поощрение активных членов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Стимулиро-вание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активности членов ТОС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82E" w:rsidRDefault="008D582E" w:rsidP="008D582E">
      <w:pPr>
        <w:widowControl w:val="0"/>
        <w:tabs>
          <w:tab w:val="left" w:pos="198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82E" w:rsidRDefault="008D582E" w:rsidP="008D582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  <w:sectPr w:rsidR="008D582E" w:rsidSect="00B85BB4">
          <w:pgSz w:w="16838" w:h="11906" w:orient="landscape" w:code="9"/>
          <w:pgMar w:top="1701" w:right="1134" w:bottom="680" w:left="1134" w:header="720" w:footer="720" w:gutter="0"/>
          <w:cols w:space="720"/>
          <w:docGrid w:linePitch="299"/>
        </w:sectPr>
      </w:pPr>
    </w:p>
    <w:p w:rsidR="008D582E" w:rsidRDefault="008D582E" w:rsidP="008D582E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расчета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значений показателей эффективности реализации </w:t>
      </w:r>
    </w:p>
    <w:p w:rsidR="008D582E" w:rsidRPr="005C08A5" w:rsidRDefault="008D582E" w:rsidP="008D582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 </w:t>
      </w:r>
    </w:p>
    <w:p w:rsidR="008D582E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82E" w:rsidRPr="0030213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2135">
        <w:rPr>
          <w:rFonts w:ascii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</w:t>
      </w:r>
      <w:r w:rsidRPr="00302135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302135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302135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302135">
        <w:rPr>
          <w:rFonts w:ascii="Times New Roman" w:hAnsi="Times New Roman" w:cs="Times New Roman"/>
          <w:sz w:val="28"/>
          <w:szCs w:val="28"/>
        </w:rPr>
        <w:t>муниципальной</w:t>
      </w:r>
      <w:r w:rsidRPr="00302135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8A5">
        <w:rPr>
          <w:rFonts w:ascii="Times New Roman" w:hAnsi="Times New Roman" w:cs="Times New Roman"/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подпрограмм</w:t>
      </w:r>
      <w:r w:rsidRPr="005C08A5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8A5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b/>
          <w:i/>
          <w:sz w:val="28"/>
          <w:szCs w:val="28"/>
        </w:rPr>
        <w:t>Эффективность подпрограммы</w:t>
      </w:r>
      <w:r w:rsidRPr="005C08A5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5C08A5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5C08A5">
        <w:rPr>
          <w:rFonts w:ascii="Times New Roman" w:hAnsi="Times New Roman" w:cs="Times New Roman"/>
          <w:sz w:val="28"/>
          <w:szCs w:val="28"/>
        </w:rPr>
        <w:t>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5C08A5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5C08A5">
        <w:rPr>
          <w:rFonts w:ascii="Times New Roman" w:hAnsi="Times New Roman" w:cs="Times New Roman"/>
          <w:sz w:val="28"/>
          <w:szCs w:val="28"/>
        </w:rPr>
        <w:t>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5C08A5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5C08A5">
        <w:rPr>
          <w:rFonts w:ascii="Times New Roman" w:hAnsi="Times New Roman" w:cs="Times New Roman"/>
          <w:b/>
          <w:sz w:val="28"/>
          <w:szCs w:val="28"/>
        </w:rPr>
        <w:t>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признается эффективной, в случае если все ее подпрограммы являются высоко эффективными или достигнувшими запланированного уровня эффективности.</w:t>
      </w:r>
    </w:p>
    <w:p w:rsidR="008D582E" w:rsidRDefault="008D582E" w:rsidP="008D582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2E" w:rsidRPr="00C306DF" w:rsidRDefault="008D582E" w:rsidP="008D582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06DF">
        <w:rPr>
          <w:rFonts w:ascii="Times New Roman" w:hAnsi="Times New Roman" w:cs="Times New Roman"/>
          <w:b/>
          <w:sz w:val="28"/>
          <w:szCs w:val="28"/>
        </w:rPr>
        <w:t>тчетность о ходе реализации программы</w:t>
      </w:r>
    </w:p>
    <w:p w:rsidR="008D582E" w:rsidRPr="00C306DF" w:rsidRDefault="008D582E" w:rsidP="008D58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06DF">
        <w:rPr>
          <w:rFonts w:ascii="Times New Roman" w:hAnsi="Times New Roman" w:cs="Times New Roman"/>
          <w:b/>
          <w:sz w:val="28"/>
          <w:szCs w:val="28"/>
        </w:rPr>
        <w:tab/>
      </w:r>
      <w:r w:rsidRPr="00C306DF">
        <w:rPr>
          <w:rFonts w:ascii="Times New Roman" w:hAnsi="Times New Roman" w:cs="Times New Roman"/>
          <w:sz w:val="28"/>
          <w:szCs w:val="28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sectPr w:rsidR="008D582E" w:rsidRPr="00C3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3E6DC8"/>
    <w:multiLevelType w:val="hybridMultilevel"/>
    <w:tmpl w:val="74B6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6887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D5"/>
    <w:rsid w:val="0001391D"/>
    <w:rsid w:val="000D3D53"/>
    <w:rsid w:val="000E187F"/>
    <w:rsid w:val="000E3470"/>
    <w:rsid w:val="0013202C"/>
    <w:rsid w:val="0019438C"/>
    <w:rsid w:val="001C2F7A"/>
    <w:rsid w:val="00203330"/>
    <w:rsid w:val="00211832"/>
    <w:rsid w:val="002F5CB3"/>
    <w:rsid w:val="00304297"/>
    <w:rsid w:val="00343DDC"/>
    <w:rsid w:val="0034435D"/>
    <w:rsid w:val="003705F3"/>
    <w:rsid w:val="0039679F"/>
    <w:rsid w:val="003E375C"/>
    <w:rsid w:val="004023B2"/>
    <w:rsid w:val="004232DF"/>
    <w:rsid w:val="00487E7E"/>
    <w:rsid w:val="004F2642"/>
    <w:rsid w:val="004F2691"/>
    <w:rsid w:val="00563536"/>
    <w:rsid w:val="00602370"/>
    <w:rsid w:val="00604552"/>
    <w:rsid w:val="00611CE8"/>
    <w:rsid w:val="006D03D5"/>
    <w:rsid w:val="0071648F"/>
    <w:rsid w:val="007411FD"/>
    <w:rsid w:val="00753E99"/>
    <w:rsid w:val="00787B66"/>
    <w:rsid w:val="007D4C5E"/>
    <w:rsid w:val="00891874"/>
    <w:rsid w:val="00892324"/>
    <w:rsid w:val="008A2E79"/>
    <w:rsid w:val="008B7B42"/>
    <w:rsid w:val="008D582E"/>
    <w:rsid w:val="008F0D64"/>
    <w:rsid w:val="00921857"/>
    <w:rsid w:val="0092640C"/>
    <w:rsid w:val="009B6F80"/>
    <w:rsid w:val="009D7DC8"/>
    <w:rsid w:val="00A039D6"/>
    <w:rsid w:val="00A407F4"/>
    <w:rsid w:val="00A52A25"/>
    <w:rsid w:val="00A67733"/>
    <w:rsid w:val="00A82E75"/>
    <w:rsid w:val="00B23243"/>
    <w:rsid w:val="00B44907"/>
    <w:rsid w:val="00B85BB4"/>
    <w:rsid w:val="00B85EC9"/>
    <w:rsid w:val="00B96FA3"/>
    <w:rsid w:val="00BF149E"/>
    <w:rsid w:val="00BF732C"/>
    <w:rsid w:val="00C432C2"/>
    <w:rsid w:val="00C45A28"/>
    <w:rsid w:val="00C47679"/>
    <w:rsid w:val="00C53198"/>
    <w:rsid w:val="00C6420E"/>
    <w:rsid w:val="00C65932"/>
    <w:rsid w:val="00CD4A16"/>
    <w:rsid w:val="00CE46B8"/>
    <w:rsid w:val="00CE5091"/>
    <w:rsid w:val="00D20C64"/>
    <w:rsid w:val="00D26184"/>
    <w:rsid w:val="00D81012"/>
    <w:rsid w:val="00D97E52"/>
    <w:rsid w:val="00E064FE"/>
    <w:rsid w:val="00E64467"/>
    <w:rsid w:val="00E8780D"/>
    <w:rsid w:val="00EC2D98"/>
    <w:rsid w:val="00F10A6F"/>
    <w:rsid w:val="00F53663"/>
    <w:rsid w:val="00FB12F0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D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8D582E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D582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D582E"/>
    <w:pPr>
      <w:ind w:left="720"/>
      <w:contextualSpacing/>
    </w:pPr>
  </w:style>
  <w:style w:type="character" w:customStyle="1" w:styleId="apple-converted-space">
    <w:name w:val="apple-converted-space"/>
    <w:basedOn w:val="a0"/>
    <w:rsid w:val="008D582E"/>
  </w:style>
  <w:style w:type="paragraph" w:customStyle="1" w:styleId="ConsPlusCell">
    <w:name w:val="ConsPlusCell"/>
    <w:rsid w:val="008D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8D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582E"/>
  </w:style>
  <w:style w:type="paragraph" w:styleId="aa">
    <w:name w:val="footer"/>
    <w:basedOn w:val="a"/>
    <w:link w:val="ab"/>
    <w:uiPriority w:val="99"/>
    <w:unhideWhenUsed/>
    <w:rsid w:val="008D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D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8D582E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D582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D582E"/>
    <w:pPr>
      <w:ind w:left="720"/>
      <w:contextualSpacing/>
    </w:pPr>
  </w:style>
  <w:style w:type="character" w:customStyle="1" w:styleId="apple-converted-space">
    <w:name w:val="apple-converted-space"/>
    <w:basedOn w:val="a0"/>
    <w:rsid w:val="008D582E"/>
  </w:style>
  <w:style w:type="paragraph" w:customStyle="1" w:styleId="ConsPlusCell">
    <w:name w:val="ConsPlusCell"/>
    <w:rsid w:val="008D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8D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582E"/>
  </w:style>
  <w:style w:type="paragraph" w:styleId="aa">
    <w:name w:val="footer"/>
    <w:basedOn w:val="a"/>
    <w:link w:val="ab"/>
    <w:uiPriority w:val="99"/>
    <w:unhideWhenUsed/>
    <w:rsid w:val="008D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27155.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94E8-E3A2-4EF8-A4D3-B166BC46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6323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natu002</dc:creator>
  <cp:keywords/>
  <dc:description/>
  <cp:lastModifiedBy>Natu004</cp:lastModifiedBy>
  <cp:revision>22</cp:revision>
  <cp:lastPrinted>2022-04-05T08:40:00Z</cp:lastPrinted>
  <dcterms:created xsi:type="dcterms:W3CDTF">2021-03-24T07:47:00Z</dcterms:created>
  <dcterms:modified xsi:type="dcterms:W3CDTF">2022-04-05T12:38:00Z</dcterms:modified>
</cp:coreProperties>
</file>