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B3" w:rsidRDefault="00AF59B3" w:rsidP="00AF59B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57CE64" wp14:editId="28959DEF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B3" w:rsidRDefault="00AF59B3" w:rsidP="00AF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AF59B3" w:rsidRDefault="00AF59B3" w:rsidP="00AF59B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AF59B3" w:rsidRDefault="00AF59B3" w:rsidP="00AF59B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730725" w:rsidRDefault="00730725" w:rsidP="00AF59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Сороковое</w:t>
      </w:r>
      <w:r w:rsidR="00AF59B3">
        <w:rPr>
          <w:sz w:val="28"/>
          <w:szCs w:val="28"/>
        </w:rPr>
        <w:t xml:space="preserve"> заседание Совета </w:t>
      </w:r>
      <w:proofErr w:type="spellStart"/>
      <w:r w:rsidR="00AF59B3">
        <w:rPr>
          <w:sz w:val="28"/>
          <w:szCs w:val="28"/>
        </w:rPr>
        <w:t>Натальинского</w:t>
      </w:r>
      <w:proofErr w:type="spellEnd"/>
      <w:r w:rsidR="00AF59B3">
        <w:rPr>
          <w:sz w:val="28"/>
          <w:szCs w:val="28"/>
        </w:rPr>
        <w:t xml:space="preserve"> муниципального </w:t>
      </w:r>
    </w:p>
    <w:p w:rsidR="00AF59B3" w:rsidRDefault="00AF59B3" w:rsidP="00AF5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30725">
        <w:rPr>
          <w:sz w:val="28"/>
          <w:szCs w:val="28"/>
        </w:rPr>
        <w:t>втор</w:t>
      </w:r>
      <w:r>
        <w:rPr>
          <w:sz w:val="28"/>
          <w:szCs w:val="28"/>
        </w:rPr>
        <w:t>ого созыва</w:t>
      </w:r>
    </w:p>
    <w:p w:rsidR="00AF59B3" w:rsidRDefault="00AF59B3" w:rsidP="00AF59B3">
      <w:pPr>
        <w:jc w:val="center"/>
        <w:rPr>
          <w:sz w:val="28"/>
          <w:szCs w:val="28"/>
        </w:rPr>
      </w:pPr>
    </w:p>
    <w:p w:rsidR="00AF59B3" w:rsidRDefault="00AF59B3" w:rsidP="00AF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F59B3" w:rsidRDefault="00AF59B3" w:rsidP="00AF59B3">
      <w:pPr>
        <w:rPr>
          <w:sz w:val="28"/>
          <w:szCs w:val="28"/>
        </w:rPr>
      </w:pPr>
    </w:p>
    <w:p w:rsidR="00AF59B3" w:rsidRPr="00152686" w:rsidRDefault="00152686" w:rsidP="00AF59B3">
      <w:pPr>
        <w:rPr>
          <w:b/>
          <w:sz w:val="28"/>
          <w:szCs w:val="28"/>
        </w:rPr>
      </w:pPr>
      <w:r w:rsidRPr="00152686">
        <w:rPr>
          <w:b/>
          <w:sz w:val="28"/>
          <w:szCs w:val="28"/>
        </w:rPr>
        <w:t>О</w:t>
      </w:r>
      <w:r w:rsidR="00AF59B3" w:rsidRPr="00152686">
        <w:rPr>
          <w:b/>
          <w:sz w:val="28"/>
          <w:szCs w:val="28"/>
        </w:rPr>
        <w:t>т</w:t>
      </w:r>
      <w:r w:rsidRPr="00152686">
        <w:rPr>
          <w:b/>
          <w:sz w:val="28"/>
          <w:szCs w:val="28"/>
        </w:rPr>
        <w:t xml:space="preserve"> </w:t>
      </w:r>
      <w:r w:rsidR="00E21A50">
        <w:rPr>
          <w:b/>
          <w:sz w:val="28"/>
          <w:szCs w:val="28"/>
        </w:rPr>
        <w:t xml:space="preserve">24 марта </w:t>
      </w:r>
      <w:r w:rsidR="00730725">
        <w:rPr>
          <w:b/>
          <w:sz w:val="28"/>
          <w:szCs w:val="28"/>
        </w:rPr>
        <w:t xml:space="preserve">2022 </w:t>
      </w:r>
      <w:r w:rsidRPr="00152686">
        <w:rPr>
          <w:b/>
          <w:sz w:val="28"/>
          <w:szCs w:val="28"/>
        </w:rPr>
        <w:t xml:space="preserve"> года </w:t>
      </w:r>
      <w:r w:rsidR="00AF59B3" w:rsidRPr="00152686">
        <w:rPr>
          <w:b/>
          <w:sz w:val="28"/>
          <w:szCs w:val="28"/>
        </w:rPr>
        <w:t xml:space="preserve">№ </w:t>
      </w:r>
      <w:r w:rsidR="00E21A50">
        <w:rPr>
          <w:b/>
          <w:sz w:val="28"/>
          <w:szCs w:val="28"/>
        </w:rPr>
        <w:t>260</w:t>
      </w:r>
    </w:p>
    <w:p w:rsidR="00AF59B3" w:rsidRPr="009C7DBD" w:rsidRDefault="00AF59B3" w:rsidP="00AF59B3">
      <w:pPr>
        <w:ind w:right="4819"/>
        <w:jc w:val="both"/>
        <w:rPr>
          <w:sz w:val="28"/>
          <w:szCs w:val="28"/>
        </w:rPr>
      </w:pPr>
    </w:p>
    <w:p w:rsidR="00AF59B3" w:rsidRPr="00AF59B3" w:rsidRDefault="00AF59B3" w:rsidP="00AF59B3">
      <w:pPr>
        <w:ind w:right="3232"/>
        <w:jc w:val="both"/>
        <w:rPr>
          <w:b/>
          <w:sz w:val="28"/>
          <w:szCs w:val="28"/>
        </w:rPr>
      </w:pPr>
      <w:proofErr w:type="gramStart"/>
      <w:r w:rsidRPr="00AF59B3">
        <w:rPr>
          <w:b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Pr="00AF59B3">
        <w:rPr>
          <w:b/>
          <w:sz w:val="28"/>
          <w:szCs w:val="28"/>
        </w:rPr>
        <w:t>Натальинского</w:t>
      </w:r>
      <w:proofErr w:type="spellEnd"/>
      <w:r w:rsidRPr="00AF59B3">
        <w:rPr>
          <w:b/>
          <w:sz w:val="28"/>
          <w:szCs w:val="28"/>
        </w:rPr>
        <w:t xml:space="preserve"> муниципального образования от 9 марта 2016 года № 300 «О порядке предоставления лицами, замещающими муниципальные должности в Натальинском муниципальном образовании </w:t>
      </w:r>
      <w:proofErr w:type="spellStart"/>
      <w:r w:rsidRPr="00AF59B3">
        <w:rPr>
          <w:b/>
          <w:sz w:val="28"/>
          <w:szCs w:val="28"/>
        </w:rPr>
        <w:t>Балаковского</w:t>
      </w:r>
      <w:proofErr w:type="spellEnd"/>
      <w:r w:rsidRPr="00AF59B3">
        <w:rPr>
          <w:b/>
          <w:sz w:val="28"/>
          <w:szCs w:val="28"/>
        </w:rPr>
        <w:t xml:space="preserve"> муниципального района Саратовской области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и порядке размещения сведений</w:t>
      </w:r>
      <w:proofErr w:type="gramEnd"/>
      <w:r w:rsidRPr="00AF59B3">
        <w:rPr>
          <w:b/>
          <w:sz w:val="28"/>
          <w:szCs w:val="28"/>
        </w:rPr>
        <w:t xml:space="preserve"> о доходах, расходах в информационно-телекоммуникационной сети «Интернет»</w:t>
      </w:r>
    </w:p>
    <w:p w:rsidR="00AF59B3" w:rsidRPr="00AF59B3" w:rsidRDefault="00AF59B3" w:rsidP="00AF59B3">
      <w:pPr>
        <w:ind w:right="3232" w:firstLine="709"/>
        <w:jc w:val="both"/>
        <w:rPr>
          <w:b/>
          <w:sz w:val="16"/>
          <w:szCs w:val="16"/>
        </w:rPr>
      </w:pPr>
    </w:p>
    <w:p w:rsidR="00AF59B3" w:rsidRPr="009C7DBD" w:rsidRDefault="00AF59B3" w:rsidP="00AF59B3">
      <w:pPr>
        <w:ind w:right="4819"/>
        <w:jc w:val="both"/>
        <w:rPr>
          <w:sz w:val="16"/>
          <w:szCs w:val="16"/>
        </w:rPr>
      </w:pPr>
      <w:r w:rsidRPr="009C7DBD">
        <w:rPr>
          <w:sz w:val="28"/>
          <w:szCs w:val="28"/>
        </w:rPr>
        <w:t xml:space="preserve">                                                                                       </w:t>
      </w:r>
    </w:p>
    <w:p w:rsidR="00AF59B3" w:rsidRPr="009C7DBD" w:rsidRDefault="00AF59B3" w:rsidP="00E21A50">
      <w:pPr>
        <w:pStyle w:val="ConsPlusNormal"/>
        <w:ind w:firstLine="709"/>
        <w:jc w:val="both"/>
      </w:pPr>
      <w:proofErr w:type="gramStart"/>
      <w:r w:rsidRPr="0035434B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Российской Федерации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</w:t>
      </w:r>
      <w:proofErr w:type="gramEnd"/>
      <w:r w:rsidRPr="0035434B">
        <w:t>, и иных лиц их доходам»</w:t>
      </w:r>
      <w:r w:rsidR="00730725">
        <w:t>,</w:t>
      </w:r>
      <w:r w:rsidR="00CC23B6">
        <w:t xml:space="preserve"> Федеральным законом от 31.07.2020 года № 259-ФЗ «О цифровых финансовых активах, цифровой валюте и о внесении изменений в отдельные законодательные акты </w:t>
      </w:r>
      <w:r w:rsidR="00AA2F71">
        <w:t>Российской Федерации</w:t>
      </w:r>
      <w:r w:rsidR="00CC23B6">
        <w:t>»</w:t>
      </w:r>
      <w:r w:rsidR="00AA2F71">
        <w:t>,</w:t>
      </w:r>
      <w:r w:rsidR="00AA2F71" w:rsidRPr="00AA2F71">
        <w:t xml:space="preserve"> </w:t>
      </w:r>
      <w:r w:rsidR="00AA2F71" w:rsidRPr="009C7DBD">
        <w:t>Устав</w:t>
      </w:r>
      <w:r w:rsidR="00AA2F71">
        <w:t>ом</w:t>
      </w:r>
      <w:r w:rsidR="00AA2F71" w:rsidRPr="009C7DBD">
        <w:t xml:space="preserve"> </w:t>
      </w:r>
      <w:proofErr w:type="spellStart"/>
      <w:r w:rsidR="00AA2F71">
        <w:t>Натальинского</w:t>
      </w:r>
      <w:proofErr w:type="spellEnd"/>
      <w:r w:rsidR="00AA2F71" w:rsidRPr="009C7DBD">
        <w:t xml:space="preserve"> муниципального образования </w:t>
      </w:r>
      <w:proofErr w:type="spellStart"/>
      <w:r w:rsidR="00AA2F71" w:rsidRPr="009C7DBD">
        <w:t>Балаковского</w:t>
      </w:r>
      <w:proofErr w:type="spellEnd"/>
      <w:r w:rsidR="00AA2F71" w:rsidRPr="009C7DBD">
        <w:t xml:space="preserve"> муниципального района Саратовской области,</w:t>
      </w:r>
      <w:r w:rsidR="00AA2F71">
        <w:t xml:space="preserve"> принимая во внимание протест прокуратуры </w:t>
      </w:r>
      <w:proofErr w:type="gramStart"/>
      <w:r w:rsidR="00AA2F71">
        <w:t>города</w:t>
      </w:r>
      <w:proofErr w:type="gramEnd"/>
      <w:r w:rsidR="00AA2F71">
        <w:t xml:space="preserve"> Балаково от 11 марта 2022 года № 45-2022/Прдп114-22-20630013,</w:t>
      </w:r>
      <w:r w:rsidRPr="009C7DBD">
        <w:t xml:space="preserve"> </w:t>
      </w:r>
      <w:r>
        <w:t xml:space="preserve">Совет </w:t>
      </w:r>
      <w:proofErr w:type="spellStart"/>
      <w:r>
        <w:t>Натальинского</w:t>
      </w:r>
      <w:proofErr w:type="spellEnd"/>
      <w:r>
        <w:t xml:space="preserve"> муниципального образования</w:t>
      </w:r>
    </w:p>
    <w:p w:rsidR="00AF59B3" w:rsidRPr="00E21A50" w:rsidRDefault="00AF59B3" w:rsidP="00E21A50">
      <w:pPr>
        <w:jc w:val="center"/>
        <w:rPr>
          <w:b/>
          <w:sz w:val="28"/>
          <w:szCs w:val="28"/>
        </w:rPr>
      </w:pPr>
      <w:r w:rsidRPr="00E21A50">
        <w:rPr>
          <w:b/>
          <w:sz w:val="28"/>
          <w:szCs w:val="28"/>
        </w:rPr>
        <w:t>РЕШИЛ:</w:t>
      </w:r>
    </w:p>
    <w:p w:rsidR="00AF59B3" w:rsidRDefault="00AF59B3" w:rsidP="00AF59B3">
      <w:pPr>
        <w:suppressAutoHyphens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  <w:lang w:eastAsia="ar-SA"/>
        </w:rPr>
        <w:t xml:space="preserve">1. </w:t>
      </w:r>
      <w:bookmarkEnd w:id="0"/>
      <w:proofErr w:type="gramStart"/>
      <w:r>
        <w:rPr>
          <w:sz w:val="28"/>
          <w:szCs w:val="28"/>
          <w:lang w:eastAsia="ar-SA"/>
        </w:rPr>
        <w:t xml:space="preserve">Внести изменения в </w:t>
      </w:r>
      <w:r w:rsidRPr="00874447">
        <w:rPr>
          <w:sz w:val="28"/>
          <w:szCs w:val="28"/>
        </w:rPr>
        <w:t xml:space="preserve">Порядок </w:t>
      </w:r>
      <w:r w:rsidRPr="00C2160E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C2160E">
        <w:rPr>
          <w:sz w:val="28"/>
          <w:szCs w:val="28"/>
        </w:rPr>
        <w:t xml:space="preserve"> и членов </w:t>
      </w:r>
      <w:r w:rsidRPr="00C2160E">
        <w:rPr>
          <w:sz w:val="28"/>
          <w:szCs w:val="28"/>
        </w:rPr>
        <w:lastRenderedPageBreak/>
        <w:t>их семей в информационно-телекоммуникационной сети «Интернет»</w:t>
      </w:r>
      <w:r>
        <w:rPr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опубликования, утвержденный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от 9 марта 2016 года</w:t>
      </w:r>
      <w:r w:rsidR="001A6335">
        <w:rPr>
          <w:sz w:val="28"/>
          <w:szCs w:val="28"/>
        </w:rPr>
        <w:t xml:space="preserve"> № 300 </w:t>
      </w:r>
      <w:r w:rsidR="00306B04">
        <w:rPr>
          <w:sz w:val="28"/>
          <w:szCs w:val="28"/>
        </w:rPr>
        <w:t>изложив п. 2 в следующей редакции:</w:t>
      </w:r>
      <w:proofErr w:type="gramEnd"/>
    </w:p>
    <w:p w:rsidR="00E15884" w:rsidRPr="007A75B5" w:rsidRDefault="00E15884" w:rsidP="00E15884">
      <w:pPr>
        <w:pStyle w:val="ConsPlusNormal"/>
        <w:ind w:firstLine="709"/>
        <w:jc w:val="both"/>
      </w:pPr>
      <w:r>
        <w:t xml:space="preserve">«2. </w:t>
      </w:r>
      <w:r w:rsidRPr="007A75B5">
        <w:t xml:space="preserve">На официальном сайте </w:t>
      </w:r>
      <w:proofErr w:type="spellStart"/>
      <w:r>
        <w:t>Натальинского</w:t>
      </w:r>
      <w:proofErr w:type="spellEnd"/>
      <w:r>
        <w:t xml:space="preserve"> муниципального образования </w:t>
      </w:r>
      <w:r w:rsidRPr="007A75B5">
        <w:t xml:space="preserve">в информационно-телекоммуникационной сети </w:t>
      </w:r>
      <w:r>
        <w:t>«</w:t>
      </w:r>
      <w:r w:rsidRPr="007A75B5">
        <w:t>Интернет</w:t>
      </w:r>
      <w:r>
        <w:t>»</w:t>
      </w:r>
      <w:r w:rsidRPr="007A75B5">
        <w:t xml:space="preserve"> по адресу</w:t>
      </w:r>
      <w:r w:rsidR="00A50710">
        <w:t>:</w:t>
      </w:r>
      <w:r w:rsidRPr="007A75B5">
        <w:t xml:space="preserve"> </w:t>
      </w:r>
      <w:hyperlink r:id="rId8" w:history="1">
        <w:proofErr w:type="spellStart"/>
        <w:r w:rsidRPr="00A50710">
          <w:rPr>
            <w:rStyle w:val="a6"/>
            <w:color w:val="auto"/>
            <w:u w:val="none"/>
          </w:rPr>
          <w:t>натальино</w:t>
        </w:r>
        <w:proofErr w:type="gramStart"/>
        <w:r w:rsidRPr="00A50710">
          <w:rPr>
            <w:rStyle w:val="a6"/>
            <w:color w:val="auto"/>
            <w:u w:val="none"/>
          </w:rPr>
          <w:t>.р</w:t>
        </w:r>
        <w:proofErr w:type="gramEnd"/>
        <w:r w:rsidRPr="00A50710">
          <w:rPr>
            <w:rStyle w:val="a6"/>
            <w:color w:val="auto"/>
            <w:u w:val="none"/>
          </w:rPr>
          <w:t>ф</w:t>
        </w:r>
        <w:proofErr w:type="spellEnd"/>
      </w:hyperlink>
      <w:r w:rsidRPr="00A50710">
        <w:rPr>
          <w:vertAlign w:val="subscript"/>
        </w:rPr>
        <w:t xml:space="preserve"> </w:t>
      </w:r>
      <w:r>
        <w:t>(</w:t>
      </w:r>
      <w:r w:rsidRPr="00B55D72">
        <w:t xml:space="preserve">далее – </w:t>
      </w:r>
      <w:r>
        <w:t>О</w:t>
      </w:r>
      <w:r w:rsidRPr="00B55D72">
        <w:t>фициальный сайт</w:t>
      </w:r>
      <w:r>
        <w:t>)</w:t>
      </w:r>
      <w:r w:rsidRPr="007A75B5">
        <w:rPr>
          <w:vertAlign w:val="subscript"/>
        </w:rPr>
        <w:t xml:space="preserve"> </w:t>
      </w:r>
      <w:r w:rsidRPr="007A75B5">
        <w:t>размещаются и общероссийск</w:t>
      </w:r>
      <w:r>
        <w:t>им</w:t>
      </w:r>
      <w:r w:rsidRPr="007A75B5">
        <w:t xml:space="preserve"> средства</w:t>
      </w:r>
      <w:r>
        <w:t>м</w:t>
      </w:r>
      <w:r w:rsidRPr="007A75B5">
        <w:t xml:space="preserve">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</w:t>
      </w:r>
      <w:r>
        <w:t>–</w:t>
      </w:r>
      <w:r w:rsidRPr="007A75B5">
        <w:t xml:space="preserve"> сведения о доходах, расходах, об имуществе и обязательствах имущественного характера):</w:t>
      </w:r>
    </w:p>
    <w:p w:rsidR="00306B04" w:rsidRPr="00306B04" w:rsidRDefault="00306B04" w:rsidP="00306B0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06B04">
        <w:rPr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</w:t>
      </w:r>
      <w:proofErr w:type="gramEnd"/>
      <w:r w:rsidRPr="00306B04">
        <w:rPr>
          <w:sz w:val="28"/>
          <w:szCs w:val="28"/>
        </w:rPr>
        <w:t xml:space="preserve"> превышает общий доход данного лица и его супруги (супруга) за три последних года, предшествующих отчетному периоду;</w:t>
      </w:r>
    </w:p>
    <w:p w:rsidR="00306B04" w:rsidRPr="00306B04" w:rsidRDefault="00306B04" w:rsidP="00306B0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06B04">
        <w:rPr>
          <w:sz w:val="28"/>
          <w:szCs w:val="28"/>
        </w:rPr>
        <w:t>б) об источниках получения средств, за счет которых совершена сделка</w:t>
      </w:r>
      <w:r w:rsidR="003104DA">
        <w:rPr>
          <w:sz w:val="28"/>
          <w:szCs w:val="28"/>
        </w:rPr>
        <w:t xml:space="preserve"> </w:t>
      </w:r>
      <w:r w:rsidR="003104DA" w:rsidRPr="00306B04">
        <w:rPr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</w:t>
      </w:r>
      <w:proofErr w:type="gramEnd"/>
      <w:r w:rsidR="003104DA" w:rsidRPr="00306B04">
        <w:rPr>
          <w:sz w:val="28"/>
          <w:szCs w:val="28"/>
        </w:rPr>
        <w:t xml:space="preserve"> супруги (супруга) за три последних года, предшествующих отчетному периоду</w:t>
      </w:r>
      <w:r w:rsidR="00E15884">
        <w:rPr>
          <w:sz w:val="28"/>
          <w:szCs w:val="28"/>
        </w:rPr>
        <w:t>».</w:t>
      </w:r>
    </w:p>
    <w:p w:rsidR="00AF59B3" w:rsidRDefault="00AF59B3" w:rsidP="00AF59B3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4447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874447">
        <w:rPr>
          <w:sz w:val="28"/>
          <w:szCs w:val="28"/>
        </w:rPr>
        <w:t xml:space="preserve"> </w:t>
      </w:r>
      <w:r w:rsidR="00436E61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87444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Pr="00874447">
        <w:rPr>
          <w:sz w:val="28"/>
          <w:szCs w:val="28"/>
        </w:rPr>
        <w:t>.</w:t>
      </w:r>
    </w:p>
    <w:p w:rsidR="00436E61" w:rsidRDefault="00436E61" w:rsidP="00AF59B3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436E61" w:rsidRDefault="00436E61" w:rsidP="00AF59B3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AF59B3" w:rsidRDefault="00AF59B3" w:rsidP="00AF59B3">
      <w:pPr>
        <w:jc w:val="both"/>
        <w:rPr>
          <w:sz w:val="28"/>
          <w:szCs w:val="28"/>
        </w:rPr>
      </w:pPr>
    </w:p>
    <w:p w:rsidR="00AF59B3" w:rsidRPr="0035434B" w:rsidRDefault="00AF59B3" w:rsidP="00AF59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5434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 w:rsidRPr="0035434B">
        <w:rPr>
          <w:b/>
          <w:sz w:val="28"/>
          <w:szCs w:val="28"/>
        </w:rPr>
        <w:t xml:space="preserve"> </w:t>
      </w:r>
    </w:p>
    <w:p w:rsidR="00B3709E" w:rsidRDefault="00AF59B3" w:rsidP="00A50710">
      <w:pPr>
        <w:jc w:val="both"/>
        <w:rPr>
          <w:b/>
          <w:sz w:val="28"/>
          <w:szCs w:val="28"/>
        </w:rPr>
      </w:pPr>
      <w:r w:rsidRPr="0035434B">
        <w:rPr>
          <w:b/>
          <w:sz w:val="28"/>
          <w:szCs w:val="28"/>
        </w:rPr>
        <w:t>муниципального образования                                                                А.</w:t>
      </w:r>
      <w:r>
        <w:rPr>
          <w:b/>
          <w:sz w:val="28"/>
          <w:szCs w:val="28"/>
        </w:rPr>
        <w:t>В</w:t>
      </w:r>
      <w:r w:rsidRPr="003543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Аникеев</w:t>
      </w:r>
    </w:p>
    <w:p w:rsidR="009522C7" w:rsidRPr="00BB4FD2" w:rsidRDefault="009522C7" w:rsidP="009522C7">
      <w:r w:rsidRPr="00BB4FD2">
        <w:t>Обнародовано 29.03.2022 г.</w:t>
      </w:r>
    </w:p>
    <w:p w:rsidR="009522C7" w:rsidRDefault="009522C7" w:rsidP="00A50710">
      <w:pPr>
        <w:jc w:val="both"/>
      </w:pPr>
      <w:bookmarkStart w:id="1" w:name="_GoBack"/>
      <w:bookmarkEnd w:id="1"/>
    </w:p>
    <w:sectPr w:rsidR="009522C7" w:rsidSect="00E21A50">
      <w:headerReference w:type="even" r:id="rId9"/>
      <w:headerReference w:type="default" r:id="rId10"/>
      <w:pgSz w:w="11907" w:h="16840"/>
      <w:pgMar w:top="1021" w:right="510" w:bottom="709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7E" w:rsidRDefault="00CE4A7E">
      <w:r>
        <w:separator/>
      </w:r>
    </w:p>
  </w:endnote>
  <w:endnote w:type="continuationSeparator" w:id="0">
    <w:p w:rsidR="00CE4A7E" w:rsidRDefault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7E" w:rsidRDefault="00CE4A7E">
      <w:r>
        <w:separator/>
      </w:r>
    </w:p>
  </w:footnote>
  <w:footnote w:type="continuationSeparator" w:id="0">
    <w:p w:rsidR="00CE4A7E" w:rsidRDefault="00CE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E0" w:rsidRDefault="00AF59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AE0" w:rsidRDefault="00CE4A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E0" w:rsidRDefault="00CE4A7E">
    <w:pPr>
      <w:pStyle w:val="a3"/>
      <w:framePr w:wrap="around" w:vAnchor="text" w:hAnchor="margin" w:xAlign="center" w:y="1"/>
      <w:rPr>
        <w:rStyle w:val="a5"/>
      </w:rPr>
    </w:pPr>
  </w:p>
  <w:p w:rsidR="00024AE0" w:rsidRDefault="00CE4A7E" w:rsidP="00E21A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B3"/>
    <w:rsid w:val="00152686"/>
    <w:rsid w:val="00190558"/>
    <w:rsid w:val="001A6335"/>
    <w:rsid w:val="00306B04"/>
    <w:rsid w:val="003104DA"/>
    <w:rsid w:val="00436E61"/>
    <w:rsid w:val="00645DDF"/>
    <w:rsid w:val="00682C05"/>
    <w:rsid w:val="00730725"/>
    <w:rsid w:val="00825D87"/>
    <w:rsid w:val="00874485"/>
    <w:rsid w:val="009522C7"/>
    <w:rsid w:val="009D3D91"/>
    <w:rsid w:val="00A50710"/>
    <w:rsid w:val="00AA2F71"/>
    <w:rsid w:val="00AF59B3"/>
    <w:rsid w:val="00B3709E"/>
    <w:rsid w:val="00BF0F1C"/>
    <w:rsid w:val="00CC23B6"/>
    <w:rsid w:val="00CE4A7E"/>
    <w:rsid w:val="00D322B1"/>
    <w:rsid w:val="00E15884"/>
    <w:rsid w:val="00E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9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59B3"/>
  </w:style>
  <w:style w:type="paragraph" w:customStyle="1" w:styleId="ConsPlusNormal">
    <w:name w:val="ConsPlusNormal"/>
    <w:rsid w:val="00AF5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F59B3"/>
    <w:rPr>
      <w:color w:val="0000FF"/>
      <w:u w:val="single"/>
    </w:rPr>
  </w:style>
  <w:style w:type="paragraph" w:customStyle="1" w:styleId="ConsPlusNonformat">
    <w:name w:val="ConsPlusNonformat"/>
    <w:rsid w:val="00AF59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F5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6B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306B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1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9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59B3"/>
  </w:style>
  <w:style w:type="paragraph" w:customStyle="1" w:styleId="ConsPlusNormal">
    <w:name w:val="ConsPlusNormal"/>
    <w:rsid w:val="00AF5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F59B3"/>
    <w:rPr>
      <w:color w:val="0000FF"/>
      <w:u w:val="single"/>
    </w:rPr>
  </w:style>
  <w:style w:type="paragraph" w:customStyle="1" w:styleId="ConsPlusNonformat">
    <w:name w:val="ConsPlusNonformat"/>
    <w:rsid w:val="00AF59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F5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6B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306B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1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7</cp:revision>
  <cp:lastPrinted>2018-06-13T11:43:00Z</cp:lastPrinted>
  <dcterms:created xsi:type="dcterms:W3CDTF">2018-05-24T11:34:00Z</dcterms:created>
  <dcterms:modified xsi:type="dcterms:W3CDTF">2022-03-30T13:02:00Z</dcterms:modified>
</cp:coreProperties>
</file>